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42493D" w:rsidP="00E85EE4" w14:paraId="0D6EF5D7" w14:textId="77777777">
      <w:pPr>
        <w:spacing w:line="480" w:lineRule="auto"/>
        <w:jc w:val="center"/>
        <w:rPr>
          <w:rFonts w:ascii="Times New Roman" w:eastAsia="Times New Roman" w:hAnsi="Times New Roman" w:cs="Times New Roman"/>
          <w:color w:val="000000"/>
          <w:shd w:val="clear" w:color="auto" w:fill="FFFFFF"/>
        </w:rPr>
      </w:pPr>
    </w:p>
    <w:p w:rsidR="0042493D" w:rsidP="00E85EE4" w14:paraId="6991E810" w14:textId="77777777">
      <w:pPr>
        <w:spacing w:line="480" w:lineRule="auto"/>
        <w:jc w:val="center"/>
        <w:rPr>
          <w:rFonts w:ascii="Times New Roman" w:eastAsia="Times New Roman" w:hAnsi="Times New Roman" w:cs="Times New Roman"/>
          <w:color w:val="000000"/>
          <w:shd w:val="clear" w:color="auto" w:fill="FFFFFF"/>
        </w:rPr>
      </w:pPr>
    </w:p>
    <w:p w:rsidR="0042493D" w:rsidP="00E85EE4" w14:paraId="6A677ABB" w14:textId="77777777">
      <w:pPr>
        <w:spacing w:line="480" w:lineRule="auto"/>
        <w:jc w:val="center"/>
        <w:rPr>
          <w:rFonts w:ascii="Times New Roman" w:eastAsia="Times New Roman" w:hAnsi="Times New Roman" w:cs="Times New Roman"/>
          <w:color w:val="000000"/>
          <w:shd w:val="clear" w:color="auto" w:fill="FFFFFF"/>
        </w:rPr>
      </w:pPr>
    </w:p>
    <w:p w:rsidR="00762290" w:rsidRPr="00DE45A7" w:rsidP="00E85EE4" w14:paraId="500EEFE0" w14:textId="63EB6B2D">
      <w:pPr>
        <w:spacing w:line="480" w:lineRule="auto"/>
        <w:jc w:val="center"/>
        <w:rPr>
          <w:rFonts w:ascii="Times New Roman" w:eastAsia="Times New Roman" w:hAnsi="Times New Roman" w:cs="Times New Roman"/>
          <w:color w:val="000000"/>
          <w:shd w:val="clear" w:color="auto" w:fill="FFFFFF"/>
        </w:rPr>
      </w:pPr>
      <w:r w:rsidRPr="00DE45A7">
        <w:rPr>
          <w:rFonts w:ascii="Times New Roman" w:eastAsia="Times New Roman" w:hAnsi="Times New Roman" w:cs="Times New Roman"/>
          <w:color w:val="000000"/>
          <w:shd w:val="clear" w:color="auto" w:fill="FFFFFF"/>
        </w:rPr>
        <w:t>M</w:t>
      </w:r>
      <w:r w:rsidR="007E78E7">
        <w:rPr>
          <w:rFonts w:ascii="Times New Roman" w:eastAsia="Times New Roman" w:hAnsi="Times New Roman" w:cs="Times New Roman"/>
          <w:color w:val="000000"/>
          <w:shd w:val="clear" w:color="auto" w:fill="FFFFFF"/>
        </w:rPr>
        <w:t>anagement</w:t>
      </w:r>
    </w:p>
    <w:p w:rsidR="00D07674" w:rsidRPr="00DE45A7" w:rsidP="00E85EE4" w14:paraId="6393DF1B" w14:textId="50BF2583">
      <w:pPr>
        <w:spacing w:line="480" w:lineRule="auto"/>
        <w:jc w:val="center"/>
        <w:rPr>
          <w:rFonts w:ascii="Times New Roman" w:eastAsia="Times New Roman" w:hAnsi="Times New Roman" w:cs="Times New Roman"/>
          <w:color w:val="000000"/>
          <w:shd w:val="clear" w:color="auto" w:fill="FFFFFF"/>
        </w:rPr>
      </w:pPr>
      <w:r w:rsidRPr="00DE45A7">
        <w:rPr>
          <w:rFonts w:ascii="Times New Roman" w:eastAsia="Times New Roman" w:hAnsi="Times New Roman" w:cs="Times New Roman"/>
          <w:color w:val="000000"/>
          <w:shd w:val="clear" w:color="auto" w:fill="FFFFFF"/>
        </w:rPr>
        <w:t>Student Name</w:t>
      </w:r>
    </w:p>
    <w:p w:rsidR="00762290" w:rsidRPr="00DE45A7" w:rsidP="00E85EE4" w14:paraId="5C02568E" w14:textId="2B4DB210">
      <w:pPr>
        <w:spacing w:line="480" w:lineRule="auto"/>
        <w:jc w:val="center"/>
        <w:rPr>
          <w:rFonts w:ascii="Times New Roman" w:eastAsia="Times New Roman" w:hAnsi="Times New Roman" w:cs="Times New Roman"/>
          <w:color w:val="000000"/>
          <w:shd w:val="clear" w:color="auto" w:fill="FFFFFF"/>
        </w:rPr>
      </w:pPr>
      <w:r w:rsidRPr="00DE45A7">
        <w:rPr>
          <w:rFonts w:ascii="Times New Roman" w:eastAsia="Times New Roman" w:hAnsi="Times New Roman" w:cs="Times New Roman"/>
          <w:color w:val="000000"/>
          <w:shd w:val="clear" w:color="auto" w:fill="FFFFFF"/>
        </w:rPr>
        <w:t>Institution Affiliation</w:t>
      </w:r>
    </w:p>
    <w:p w:rsidR="00762290" w:rsidRPr="00DE45A7" w:rsidP="00E85EE4" w14:paraId="5EB4E275" w14:textId="77101FE7">
      <w:pPr>
        <w:spacing w:line="480" w:lineRule="auto"/>
        <w:jc w:val="center"/>
        <w:rPr>
          <w:rFonts w:ascii="Times New Roman" w:eastAsia="Times New Roman" w:hAnsi="Times New Roman" w:cs="Times New Roman"/>
          <w:color w:val="000000"/>
          <w:shd w:val="clear" w:color="auto" w:fill="FFFFFF"/>
        </w:rPr>
      </w:pPr>
      <w:r w:rsidRPr="00DE45A7">
        <w:rPr>
          <w:rFonts w:ascii="Times New Roman" w:eastAsia="Times New Roman" w:hAnsi="Times New Roman" w:cs="Times New Roman"/>
          <w:color w:val="000000"/>
          <w:shd w:val="clear" w:color="auto" w:fill="FFFFFF"/>
        </w:rPr>
        <w:t>Date</w:t>
      </w:r>
    </w:p>
    <w:p w:rsidR="00762290" w:rsidRPr="00DE45A7" w:rsidP="00E85EE4" w14:paraId="38420618" w14:textId="77777777">
      <w:pPr>
        <w:spacing w:line="480" w:lineRule="auto"/>
        <w:rPr>
          <w:rFonts w:ascii="Times New Roman" w:eastAsia="Times New Roman" w:hAnsi="Times New Roman" w:cs="Times New Roman"/>
          <w:color w:val="000000"/>
          <w:shd w:val="clear" w:color="auto" w:fill="FFFFFF"/>
        </w:rPr>
      </w:pPr>
      <w:r w:rsidRPr="00DE45A7">
        <w:rPr>
          <w:rFonts w:ascii="Times New Roman" w:eastAsia="Times New Roman" w:hAnsi="Times New Roman" w:cs="Times New Roman"/>
          <w:color w:val="000000"/>
          <w:shd w:val="clear" w:color="auto" w:fill="FFFFFF"/>
        </w:rPr>
        <w:br w:type="page"/>
      </w:r>
    </w:p>
    <w:p w:rsidR="00D07674" w:rsidRPr="00DE45A7" w:rsidP="00E85EE4" w14:paraId="303A4080" w14:textId="13F1A48A">
      <w:pPr>
        <w:spacing w:line="480" w:lineRule="auto"/>
        <w:jc w:val="center"/>
        <w:rPr>
          <w:rFonts w:ascii="Times New Roman" w:eastAsia="Times New Roman" w:hAnsi="Times New Roman" w:cs="Times New Roman"/>
          <w:b/>
          <w:bCs/>
          <w:color w:val="000000"/>
          <w:shd w:val="clear" w:color="auto" w:fill="FFFFFF"/>
        </w:rPr>
      </w:pPr>
      <w:r w:rsidRPr="00DE45A7">
        <w:rPr>
          <w:rFonts w:ascii="Times New Roman" w:eastAsia="Times New Roman" w:hAnsi="Times New Roman" w:cs="Times New Roman"/>
          <w:b/>
          <w:bCs/>
          <w:color w:val="000000"/>
          <w:shd w:val="clear" w:color="auto" w:fill="FFFFFF"/>
        </w:rPr>
        <w:t>Question One: Leadership Styles</w:t>
      </w:r>
    </w:p>
    <w:p w:rsidR="00D07674" w:rsidRPr="00DE45A7" w:rsidP="00E85EE4" w14:paraId="54E92EC9" w14:textId="432B2CB3">
      <w:pPr>
        <w:spacing w:line="480" w:lineRule="auto"/>
        <w:rPr>
          <w:rFonts w:ascii="Times New Roman" w:eastAsia="Times New Roman" w:hAnsi="Times New Roman" w:cs="Times New Roman"/>
          <w:color w:val="000000"/>
          <w:shd w:val="clear" w:color="auto" w:fill="FFFFFF"/>
        </w:rPr>
      </w:pPr>
      <w:r w:rsidRPr="00DE45A7">
        <w:rPr>
          <w:rFonts w:ascii="Times New Roman" w:eastAsia="Times New Roman" w:hAnsi="Times New Roman" w:cs="Times New Roman"/>
          <w:color w:val="000000"/>
          <w:shd w:val="clear" w:color="auto" w:fill="FFFFFF"/>
        </w:rPr>
        <w:t xml:space="preserve">A leader is a person </w:t>
      </w:r>
      <w:r w:rsidRPr="00DE45A7" w:rsidR="005A78BE">
        <w:rPr>
          <w:rFonts w:ascii="Times New Roman" w:eastAsia="Times New Roman" w:hAnsi="Times New Roman" w:cs="Times New Roman"/>
          <w:color w:val="000000"/>
          <w:shd w:val="clear" w:color="auto" w:fill="FFFFFF"/>
        </w:rPr>
        <w:t xml:space="preserve">in charge of leading others. They command a group, an organization, or a country. Whether a person has an inborn leadership skill or they acquire the skill through the operation of a business organization, they all employ the use of a specific leadership style. Such leadership styles in an organization include transformational, democratic, autocratic, bureaucratic, servant, transactional, situational, and charismatic leadership. </w:t>
      </w:r>
    </w:p>
    <w:p w:rsidR="005A78BE" w:rsidRPr="00DE45A7" w:rsidP="00E85EE4" w14:paraId="6A5EAA23" w14:textId="7A81EBEB">
      <w:pPr>
        <w:spacing w:line="480" w:lineRule="auto"/>
        <w:rPr>
          <w:rFonts w:ascii="Times New Roman" w:eastAsia="Times New Roman" w:hAnsi="Times New Roman" w:cs="Times New Roman"/>
          <w:color w:val="000000"/>
          <w:shd w:val="clear" w:color="auto" w:fill="FFFFFF"/>
        </w:rPr>
      </w:pPr>
      <w:r w:rsidRPr="00DE45A7">
        <w:rPr>
          <w:rFonts w:ascii="Times New Roman" w:eastAsia="Times New Roman" w:hAnsi="Times New Roman" w:cs="Times New Roman"/>
          <w:color w:val="000000"/>
          <w:shd w:val="clear" w:color="auto" w:fill="FFFFFF"/>
        </w:rPr>
        <w:t>In my present working place, the boss employs the transformational leadership style. A transformational style involves the navigation of a business organization towards improvement. The improvement may be achieved by changing the organizational culture, employee thoughts, and operational procedures</w:t>
      </w:r>
      <w:r w:rsidRPr="00DE45A7" w:rsidR="00666314">
        <w:rPr>
          <w:rFonts w:ascii="Times New Roman" w:eastAsia="Times New Roman" w:hAnsi="Times New Roman" w:cs="Times New Roman"/>
          <w:color w:val="000000"/>
          <w:shd w:val="clear" w:color="auto" w:fill="FFFFFF"/>
        </w:rPr>
        <w:t xml:space="preserve">. A transformational leader is innovative, empathetic, and motivates their employees. </w:t>
      </w:r>
    </w:p>
    <w:p w:rsidR="00666314" w:rsidRPr="00DE45A7" w:rsidP="00E85EE4" w14:paraId="65448E41" w14:textId="0C8FDB29">
      <w:pPr>
        <w:spacing w:line="480" w:lineRule="auto"/>
        <w:rPr>
          <w:rFonts w:ascii="Times New Roman" w:eastAsia="Times New Roman" w:hAnsi="Times New Roman" w:cs="Times New Roman"/>
          <w:color w:val="000000"/>
          <w:shd w:val="clear" w:color="auto" w:fill="FFFFFF"/>
        </w:rPr>
      </w:pPr>
      <w:r w:rsidRPr="00DE45A7">
        <w:rPr>
          <w:rFonts w:ascii="Times New Roman" w:eastAsia="Times New Roman" w:hAnsi="Times New Roman" w:cs="Times New Roman"/>
          <w:color w:val="000000"/>
          <w:shd w:val="clear" w:color="auto" w:fill="FFFFFF"/>
        </w:rPr>
        <w:t xml:space="preserve">When he was new in the organization, and coming from a transfer from another branch of the company, my boss was friendly to everyone. He motivated everyone despite the performance and position in the company. His objective was to improve performance by exploiting the strengths and weaknesses of each of the employees. Within six months of his leadership, he </w:t>
      </w:r>
      <w:r w:rsidRPr="00DE45A7" w:rsidR="00ED570D">
        <w:rPr>
          <w:rFonts w:ascii="Times New Roman" w:eastAsia="Times New Roman" w:hAnsi="Times New Roman" w:cs="Times New Roman"/>
          <w:color w:val="000000"/>
          <w:shd w:val="clear" w:color="auto" w:fill="FFFFFF"/>
        </w:rPr>
        <w:t xml:space="preserve">transferred more than half of the staff, changed the operational tactics and the way of carrying out business activities in the organization. During the time, employees were difficult and were glued to the old ways of running things, but with the new ones, the change was easy to be implemented. Currently, the organization is stable, effective, more efficient, and better </w:t>
      </w:r>
      <w:r w:rsidRPr="00DE45A7" w:rsidR="00ED570D">
        <w:rPr>
          <w:rFonts w:ascii="Times New Roman" w:eastAsia="Times New Roman" w:hAnsi="Times New Roman" w:cs="Times New Roman"/>
          <w:color w:val="000000"/>
          <w:shd w:val="clear" w:color="auto" w:fill="FFFFFF"/>
        </w:rPr>
        <w:t>favors</w:t>
      </w:r>
      <w:r w:rsidRPr="00DE45A7" w:rsidR="00ED570D">
        <w:rPr>
          <w:rFonts w:ascii="Times New Roman" w:eastAsia="Times New Roman" w:hAnsi="Times New Roman" w:cs="Times New Roman"/>
          <w:color w:val="000000"/>
          <w:shd w:val="clear" w:color="auto" w:fill="FFFFFF"/>
        </w:rPr>
        <w:t xml:space="preserve"> for all employees since productivity has increased. </w:t>
      </w:r>
    </w:p>
    <w:p w:rsidR="00587803" w:rsidRPr="00DE45A7" w:rsidP="00E85EE4" w14:paraId="65F7C928" w14:textId="77777777">
      <w:pPr>
        <w:shd w:val="clear" w:color="auto" w:fill="FFFFFF"/>
        <w:spacing w:line="480" w:lineRule="auto"/>
        <w:rPr>
          <w:rFonts w:ascii="Times New Roman" w:eastAsia="Times New Roman" w:hAnsi="Times New Roman" w:cs="Times New Roman"/>
          <w:b/>
          <w:bCs/>
          <w:color w:val="000000"/>
          <w:bdr w:val="none" w:sz="0" w:space="0" w:color="auto" w:frame="1"/>
        </w:rPr>
      </w:pPr>
    </w:p>
    <w:p w:rsidR="0042493D" w:rsidP="00E85EE4" w14:paraId="2E4B4BD3" w14:textId="77777777">
      <w:pPr>
        <w:shd w:val="clear" w:color="auto" w:fill="FFFFFF"/>
        <w:spacing w:line="480" w:lineRule="auto"/>
        <w:jc w:val="center"/>
        <w:rPr>
          <w:rFonts w:ascii="Times New Roman" w:eastAsia="Times New Roman" w:hAnsi="Times New Roman" w:cs="Times New Roman"/>
          <w:b/>
          <w:bCs/>
          <w:color w:val="000000"/>
          <w:bdr w:val="none" w:sz="0" w:space="0" w:color="auto" w:frame="1"/>
        </w:rPr>
      </w:pPr>
    </w:p>
    <w:p w:rsidR="00E85EE4" w:rsidP="00E85EE4" w14:paraId="10062930" w14:textId="77777777">
      <w:pPr>
        <w:shd w:val="clear" w:color="auto" w:fill="FFFFFF"/>
        <w:spacing w:line="480" w:lineRule="auto"/>
        <w:jc w:val="center"/>
        <w:rPr>
          <w:rFonts w:ascii="Times New Roman" w:eastAsia="Times New Roman" w:hAnsi="Times New Roman" w:cs="Times New Roman"/>
          <w:b/>
          <w:bCs/>
          <w:color w:val="000000"/>
          <w:bdr w:val="none" w:sz="0" w:space="0" w:color="auto" w:frame="1"/>
        </w:rPr>
      </w:pPr>
    </w:p>
    <w:p w:rsidR="00762290" w:rsidRPr="0042493D" w:rsidP="00E85EE4" w14:paraId="43D9904E" w14:textId="22F79B1B">
      <w:pPr>
        <w:shd w:val="clear" w:color="auto" w:fill="FFFFFF"/>
        <w:spacing w:line="480" w:lineRule="auto"/>
        <w:jc w:val="center"/>
        <w:rPr>
          <w:rFonts w:ascii="Times New Roman" w:eastAsia="Times New Roman" w:hAnsi="Times New Roman" w:cs="Times New Roman"/>
          <w:color w:val="000000"/>
        </w:rPr>
      </w:pPr>
      <w:r w:rsidRPr="00DE45A7">
        <w:rPr>
          <w:rFonts w:ascii="Times New Roman" w:eastAsia="Times New Roman" w:hAnsi="Times New Roman" w:cs="Times New Roman"/>
          <w:b/>
          <w:bCs/>
          <w:color w:val="000000"/>
          <w:bdr w:val="none" w:sz="0" w:space="0" w:color="auto" w:frame="1"/>
        </w:rPr>
        <w:t xml:space="preserve">Question Two: </w:t>
      </w:r>
      <w:r w:rsidRPr="00DE45A7" w:rsidR="0042493D">
        <w:rPr>
          <w:rFonts w:ascii="Times New Roman" w:eastAsia="Times New Roman" w:hAnsi="Times New Roman" w:cs="Times New Roman"/>
          <w:b/>
          <w:bCs/>
          <w:color w:val="000000"/>
          <w:bdr w:val="none" w:sz="0" w:space="0" w:color="auto" w:frame="1"/>
        </w:rPr>
        <w:t>Critical Thinking Questions:</w:t>
      </w:r>
    </w:p>
    <w:p w:rsidR="00B422D2" w:rsidRPr="0042493D" w:rsidP="00E85EE4" w14:paraId="1326B0EE" w14:textId="11A3EF8F">
      <w:pPr>
        <w:shd w:val="clear" w:color="auto" w:fill="FFFFFF"/>
        <w:spacing w:line="480" w:lineRule="auto"/>
        <w:rPr>
          <w:rFonts w:ascii="Times New Roman" w:eastAsia="Times New Roman" w:hAnsi="Times New Roman" w:cs="Times New Roman"/>
          <w:i/>
          <w:iCs/>
          <w:color w:val="000000"/>
        </w:rPr>
      </w:pPr>
      <w:r w:rsidRPr="0042493D">
        <w:rPr>
          <w:rFonts w:ascii="Times New Roman" w:eastAsia="Times New Roman" w:hAnsi="Times New Roman" w:cs="Times New Roman"/>
          <w:i/>
          <w:iCs/>
          <w:color w:val="000000"/>
          <w:bdr w:val="none" w:sz="0" w:space="0" w:color="auto" w:frame="1"/>
        </w:rPr>
        <w:t>A 2015 New York Times article described Amazon as “a soulless, dystopian workplace where no fun is had and no laughter heard” Employees themselves came to the company’s defense. Does this reputation continue to haunt Amazon, or has it been addressed?</w:t>
      </w:r>
    </w:p>
    <w:p w:rsidR="00762290" w:rsidRPr="00DE45A7" w:rsidP="00E85EE4" w14:paraId="68F6EE14" w14:textId="64186369">
      <w:pPr>
        <w:shd w:val="clear" w:color="auto" w:fill="FFFFFF"/>
        <w:spacing w:line="480" w:lineRule="auto"/>
        <w:rPr>
          <w:rFonts w:ascii="Times New Roman" w:eastAsia="Times New Roman" w:hAnsi="Times New Roman" w:cs="Times New Roman"/>
          <w:color w:val="000000"/>
          <w:bdr w:val="none" w:sz="0" w:space="0" w:color="auto" w:frame="1"/>
        </w:rPr>
      </w:pPr>
    </w:p>
    <w:p w:rsidR="00762290" w:rsidRPr="00DE45A7" w:rsidP="00E85EE4" w14:paraId="16AA8D70" w14:textId="7562AE27">
      <w:pPr>
        <w:shd w:val="clear" w:color="auto" w:fill="FFFFFF"/>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No. the reputation was long ago cleared by the company and the business runs well. </w:t>
      </w:r>
    </w:p>
    <w:p w:rsidR="00762290" w:rsidRPr="00DE45A7" w:rsidP="00E85EE4" w14:paraId="058D2E51" w14:textId="77777777">
      <w:pPr>
        <w:shd w:val="clear" w:color="auto" w:fill="FFFFFF"/>
        <w:spacing w:line="480" w:lineRule="auto"/>
        <w:rPr>
          <w:rFonts w:ascii="Times New Roman" w:eastAsia="Times New Roman" w:hAnsi="Times New Roman" w:cs="Times New Roman"/>
          <w:color w:val="000000"/>
        </w:rPr>
      </w:pPr>
    </w:p>
    <w:p w:rsidR="00B422D2" w:rsidRPr="00A464ED" w:rsidP="00E85EE4" w14:paraId="39738DC7" w14:textId="143695E5">
      <w:pPr>
        <w:shd w:val="clear" w:color="auto" w:fill="FFFFFF"/>
        <w:spacing w:line="480" w:lineRule="auto"/>
        <w:rPr>
          <w:rFonts w:ascii="Times New Roman" w:eastAsia="Times New Roman" w:hAnsi="Times New Roman" w:cs="Times New Roman"/>
          <w:i/>
          <w:iCs/>
          <w:color w:val="000000"/>
        </w:rPr>
      </w:pPr>
      <w:r w:rsidRPr="00A464ED">
        <w:rPr>
          <w:rFonts w:ascii="Times New Roman" w:eastAsia="Times New Roman" w:hAnsi="Times New Roman" w:cs="Times New Roman"/>
          <w:i/>
          <w:iCs/>
          <w:color w:val="000000"/>
          <w:bdr w:val="none" w:sz="0" w:space="0" w:color="auto" w:frame="1"/>
        </w:rPr>
        <w:t>How do employees differ between a Walmart retail location and an Amazon order fulfillment center?</w:t>
      </w:r>
    </w:p>
    <w:p w:rsidR="00762290" w:rsidRPr="00DE45A7" w:rsidP="00E85EE4" w14:paraId="0D213C13" w14:textId="77DCADC5">
      <w:pPr>
        <w:pStyle w:val="ListParagraph"/>
        <w:numPr>
          <w:ilvl w:val="1"/>
          <w:numId w:val="2"/>
        </w:numPr>
        <w:shd w:val="clear" w:color="auto" w:fill="FFFFFF"/>
        <w:spacing w:line="480" w:lineRule="auto"/>
        <w:ind w:left="540" w:hanging="450"/>
        <w:rPr>
          <w:rFonts w:ascii="Times New Roman" w:eastAsia="Times New Roman" w:hAnsi="Times New Roman" w:cs="Times New Roman"/>
          <w:color w:val="000000"/>
        </w:rPr>
      </w:pPr>
      <w:r w:rsidRPr="00DE45A7">
        <w:rPr>
          <w:rFonts w:ascii="Times New Roman" w:eastAsia="Times New Roman" w:hAnsi="Times New Roman" w:cs="Times New Roman"/>
          <w:color w:val="000000"/>
        </w:rPr>
        <w:t>Career opportunities at Amazon order fulfillment retails are higher than at Walmart</w:t>
      </w:r>
    </w:p>
    <w:p w:rsidR="00527F46" w:rsidRPr="00DE45A7" w:rsidP="00E85EE4" w14:paraId="680367E8" w14:textId="6C0FD452">
      <w:pPr>
        <w:pStyle w:val="ListParagraph"/>
        <w:numPr>
          <w:ilvl w:val="1"/>
          <w:numId w:val="2"/>
        </w:numPr>
        <w:shd w:val="clear" w:color="auto" w:fill="FFFFFF"/>
        <w:spacing w:line="480" w:lineRule="auto"/>
        <w:ind w:left="540" w:hanging="450"/>
        <w:rPr>
          <w:rFonts w:ascii="Times New Roman" w:eastAsia="Times New Roman" w:hAnsi="Times New Roman" w:cs="Times New Roman"/>
          <w:color w:val="000000"/>
        </w:rPr>
      </w:pPr>
      <w:r w:rsidRPr="00DE45A7">
        <w:rPr>
          <w:rFonts w:ascii="Times New Roman" w:eastAsia="Times New Roman" w:hAnsi="Times New Roman" w:cs="Times New Roman"/>
          <w:color w:val="000000"/>
        </w:rPr>
        <w:t>Employees at Amazon receive better benefits and compensations than employees at Walmart</w:t>
      </w:r>
    </w:p>
    <w:p w:rsidR="00527F46" w:rsidRPr="00DE45A7" w:rsidP="00E85EE4" w14:paraId="36513D82" w14:textId="51A34558">
      <w:pPr>
        <w:pStyle w:val="ListParagraph"/>
        <w:numPr>
          <w:ilvl w:val="1"/>
          <w:numId w:val="2"/>
        </w:numPr>
        <w:shd w:val="clear" w:color="auto" w:fill="FFFFFF"/>
        <w:spacing w:line="480" w:lineRule="auto"/>
        <w:ind w:left="540" w:hanging="450"/>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The organizational cultural values at Amazon are also better compared to those at Walmart. </w:t>
      </w:r>
    </w:p>
    <w:p w:rsidR="00527F46" w:rsidRPr="00DE45A7" w:rsidP="00E85EE4" w14:paraId="7FA82C43" w14:textId="41EC0650">
      <w:pPr>
        <w:pStyle w:val="ListParagraph"/>
        <w:numPr>
          <w:ilvl w:val="1"/>
          <w:numId w:val="2"/>
        </w:numPr>
        <w:shd w:val="clear" w:color="auto" w:fill="FFFFFF"/>
        <w:spacing w:line="480" w:lineRule="auto"/>
        <w:ind w:left="540" w:hanging="450"/>
        <w:rPr>
          <w:rFonts w:ascii="Times New Roman" w:eastAsia="Times New Roman" w:hAnsi="Times New Roman" w:cs="Times New Roman"/>
          <w:color w:val="000000"/>
        </w:rPr>
      </w:pPr>
      <w:r w:rsidRPr="00DE45A7">
        <w:rPr>
          <w:rFonts w:ascii="Times New Roman" w:eastAsia="Times New Roman" w:hAnsi="Times New Roman" w:cs="Times New Roman"/>
          <w:color w:val="000000"/>
        </w:rPr>
        <w:t>Employees work longer hours at Amazon center as compared to their counterparts at Walmart</w:t>
      </w:r>
    </w:p>
    <w:p w:rsidR="00527F46" w:rsidRPr="00DE45A7" w:rsidP="00E85EE4" w14:paraId="16BAFAF0" w14:textId="627FF329">
      <w:pPr>
        <w:pStyle w:val="ListParagraph"/>
        <w:numPr>
          <w:ilvl w:val="1"/>
          <w:numId w:val="2"/>
        </w:numPr>
        <w:shd w:val="clear" w:color="auto" w:fill="FFFFFF"/>
        <w:spacing w:line="480" w:lineRule="auto"/>
        <w:ind w:left="540" w:hanging="450"/>
        <w:rPr>
          <w:rFonts w:ascii="Times New Roman" w:eastAsia="Times New Roman" w:hAnsi="Times New Roman" w:cs="Times New Roman"/>
          <w:color w:val="000000"/>
        </w:rPr>
      </w:pPr>
      <w:r w:rsidRPr="00DE45A7">
        <w:rPr>
          <w:rFonts w:ascii="Times New Roman" w:eastAsia="Times New Roman" w:hAnsi="Times New Roman" w:cs="Times New Roman"/>
          <w:color w:val="000000"/>
        </w:rPr>
        <w:t>Employees at Amazon have higher salary satisfaction than those in Walmart</w:t>
      </w:r>
    </w:p>
    <w:p w:rsidR="006834CB" w:rsidRPr="00DE45A7" w:rsidP="00E85EE4" w14:paraId="61A05205" w14:textId="77777777">
      <w:pPr>
        <w:pStyle w:val="ListParagraph"/>
        <w:shd w:val="clear" w:color="auto" w:fill="FFFFFF"/>
        <w:spacing w:line="480" w:lineRule="auto"/>
        <w:ind w:left="540"/>
        <w:rPr>
          <w:rFonts w:ascii="Times New Roman" w:eastAsia="Times New Roman" w:hAnsi="Times New Roman" w:cs="Times New Roman"/>
          <w:color w:val="000000"/>
        </w:rPr>
      </w:pPr>
    </w:p>
    <w:p w:rsidR="00F341DD" w:rsidRPr="00250018" w:rsidP="00E85EE4" w14:paraId="199726FA" w14:textId="4A8EE420">
      <w:pPr>
        <w:shd w:val="clear" w:color="auto" w:fill="FFFFFF"/>
        <w:spacing w:line="480" w:lineRule="auto"/>
        <w:rPr>
          <w:rFonts w:ascii="Times New Roman" w:eastAsia="Times New Roman" w:hAnsi="Times New Roman" w:cs="Times New Roman"/>
          <w:i/>
          <w:iCs/>
          <w:color w:val="000000"/>
        </w:rPr>
      </w:pPr>
      <w:r w:rsidRPr="00250018">
        <w:rPr>
          <w:rFonts w:ascii="Times New Roman" w:eastAsia="Times New Roman" w:hAnsi="Times New Roman" w:cs="Times New Roman"/>
          <w:i/>
          <w:iCs/>
          <w:color w:val="000000"/>
          <w:bdr w:val="none" w:sz="0" w:space="0" w:color="auto" w:frame="1"/>
        </w:rPr>
        <w:t>How many white-collar or skilled jobs does Amazon have compared to Walmart?</w:t>
      </w:r>
    </w:p>
    <w:p w:rsidR="006834CB" w:rsidRPr="00DE45A7" w:rsidP="00E85EE4" w14:paraId="2886EF8E" w14:textId="3BC1EC68">
      <w:pPr>
        <w:shd w:val="clear" w:color="auto" w:fill="FFFFFF"/>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According to a report by Kantor and </w:t>
      </w:r>
      <w:r w:rsidRPr="00DE45A7">
        <w:rPr>
          <w:rFonts w:ascii="Times New Roman" w:eastAsia="Times New Roman" w:hAnsi="Times New Roman" w:cs="Times New Roman"/>
          <w:color w:val="000000"/>
        </w:rPr>
        <w:t>Streitfeld</w:t>
      </w:r>
      <w:r w:rsidRPr="00DE45A7">
        <w:rPr>
          <w:rFonts w:ascii="Times New Roman" w:eastAsia="Times New Roman" w:hAnsi="Times New Roman" w:cs="Times New Roman"/>
          <w:color w:val="000000"/>
        </w:rPr>
        <w:t xml:space="preserve"> (Aug 2015) in the New York Times, life inside Amazon is a big secrete. The reports </w:t>
      </w:r>
      <w:r w:rsidRPr="00DE45A7">
        <w:rPr>
          <w:rFonts w:ascii="Times New Roman" w:eastAsia="Times New Roman" w:hAnsi="Times New Roman" w:cs="Times New Roman"/>
          <w:color w:val="000000"/>
        </w:rPr>
        <w:t>point</w:t>
      </w:r>
      <w:r w:rsidRPr="00DE45A7">
        <w:rPr>
          <w:rFonts w:ascii="Times New Roman" w:eastAsia="Times New Roman" w:hAnsi="Times New Roman" w:cs="Times New Roman"/>
          <w:color w:val="000000"/>
        </w:rPr>
        <w:t xml:space="preserve"> out that the company has more than 100 white-collar jobs including the leadership team, retail specialists, HR Executives, Marketers, and engineers.</w:t>
      </w:r>
    </w:p>
    <w:p w:rsidR="00F341DD" w:rsidRPr="00DE45A7" w:rsidP="00E85EE4" w14:paraId="67762DA4" w14:textId="77777777">
      <w:pPr>
        <w:shd w:val="clear" w:color="auto" w:fill="FFFFFF"/>
        <w:spacing w:line="480" w:lineRule="auto"/>
        <w:rPr>
          <w:rFonts w:ascii="Times New Roman" w:eastAsia="Times New Roman" w:hAnsi="Times New Roman" w:cs="Times New Roman"/>
          <w:color w:val="000000"/>
          <w:bdr w:val="none" w:sz="0" w:space="0" w:color="auto" w:frame="1"/>
        </w:rPr>
      </w:pPr>
    </w:p>
    <w:p w:rsidR="00F341DD" w:rsidRPr="00250018" w:rsidP="00E85EE4" w14:paraId="7A4D8A7D" w14:textId="66D28DEB">
      <w:pPr>
        <w:shd w:val="clear" w:color="auto" w:fill="FFFFFF"/>
        <w:spacing w:line="480" w:lineRule="auto"/>
        <w:rPr>
          <w:rFonts w:ascii="Times New Roman" w:eastAsia="Times New Roman" w:hAnsi="Times New Roman" w:cs="Times New Roman"/>
          <w:i/>
          <w:iCs/>
          <w:color w:val="000000"/>
        </w:rPr>
      </w:pPr>
      <w:r w:rsidRPr="00250018">
        <w:rPr>
          <w:rFonts w:ascii="Times New Roman" w:eastAsia="Times New Roman" w:hAnsi="Times New Roman" w:cs="Times New Roman"/>
          <w:i/>
          <w:iCs/>
          <w:color w:val="000000"/>
          <w:bdr w:val="none" w:sz="0" w:space="0" w:color="auto" w:frame="1"/>
        </w:rPr>
        <w:t>With Amazon moving into the retail market with the purchase of Whole Foods, and with Walmart expanding its e-commerce, how are employee motivation challenges going to shift?</w:t>
      </w:r>
    </w:p>
    <w:p w:rsidR="00250389" w:rsidRPr="00DE45A7" w:rsidP="00E85EE4" w14:paraId="7A287445" w14:textId="0B12D1D0">
      <w:pPr>
        <w:shd w:val="clear" w:color="auto" w:fill="FFFFFF"/>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Walmart offers extrinsic rewards like money, gifts, and recognition among others to its employees. Besides, they also offer healthcare benefits and financial benefits to all of Walmart's' employees and their immediate families. Employees at Walmart are given discounts when they purchase at the store and depending on the performance, the workers can get bonuses on their salaries. But the dawn of online </w:t>
      </w:r>
      <w:r w:rsidRPr="00DE45A7" w:rsidR="00057584">
        <w:rPr>
          <w:rFonts w:ascii="Times New Roman" w:eastAsia="Times New Roman" w:hAnsi="Times New Roman" w:cs="Times New Roman"/>
          <w:color w:val="000000"/>
        </w:rPr>
        <w:t>shopping</w:t>
      </w:r>
      <w:r w:rsidRPr="00DE45A7">
        <w:rPr>
          <w:rFonts w:ascii="Times New Roman" w:eastAsia="Times New Roman" w:hAnsi="Times New Roman" w:cs="Times New Roman"/>
          <w:color w:val="000000"/>
        </w:rPr>
        <w:t xml:space="preserve"> has resulted in a negative effect on the motivation of the employees. </w:t>
      </w:r>
      <w:r w:rsidRPr="00DE45A7">
        <w:rPr>
          <w:rFonts w:ascii="Times New Roman" w:eastAsia="Times New Roman" w:hAnsi="Times New Roman" w:cs="Times New Roman"/>
          <w:color w:val="000000"/>
        </w:rPr>
        <w:t>Walmart is facing a problem of maximizing returns at the cost of lowering the employee remunerations and cut off of their health covers. This is a definite demotivation of the employees.</w:t>
      </w:r>
      <w:r w:rsidR="00250018">
        <w:rPr>
          <w:rFonts w:ascii="Times New Roman" w:eastAsia="Times New Roman" w:hAnsi="Times New Roman" w:cs="Times New Roman"/>
          <w:color w:val="000000"/>
        </w:rPr>
        <w:t xml:space="preserve"> </w:t>
      </w:r>
      <w:r w:rsidRPr="00DE45A7">
        <w:rPr>
          <w:rFonts w:ascii="Times New Roman" w:eastAsia="Times New Roman" w:hAnsi="Times New Roman" w:cs="Times New Roman"/>
          <w:color w:val="000000"/>
        </w:rPr>
        <w:t>Amazon, on the other hand</w:t>
      </w:r>
      <w:r w:rsidRPr="00DE45A7" w:rsidR="00057584">
        <w:rPr>
          <w:rFonts w:ascii="Times New Roman" w:eastAsia="Times New Roman" w:hAnsi="Times New Roman" w:cs="Times New Roman"/>
          <w:color w:val="000000"/>
        </w:rPr>
        <w:t xml:space="preserve">, is committed to its employee. It offers educational programs to workers through their technical academy to enable them to keep up with the changing technology. Besides, through the annual performance ranking, individual employees are ranked against one another and the winner is gifted. This provides the best motivation for the workers. </w:t>
      </w:r>
    </w:p>
    <w:p w:rsidR="00B422D2" w:rsidRPr="00DE45A7" w:rsidP="00E85EE4" w14:paraId="661CE75A" w14:textId="7071B8C7">
      <w:pPr>
        <w:shd w:val="clear" w:color="auto" w:fill="FFFFFF"/>
        <w:spacing w:line="480" w:lineRule="auto"/>
        <w:rPr>
          <w:rFonts w:ascii="Times New Roman" w:eastAsia="Times New Roman" w:hAnsi="Times New Roman" w:cs="Times New Roman"/>
          <w:color w:val="000000"/>
        </w:rPr>
      </w:pPr>
    </w:p>
    <w:p w:rsidR="00250018" w:rsidP="00E85EE4" w14:paraId="68136176" w14:textId="77777777">
      <w:pPr>
        <w:shd w:val="clear" w:color="auto" w:fill="FFFFFF"/>
        <w:spacing w:line="480" w:lineRule="auto"/>
        <w:jc w:val="center"/>
        <w:rPr>
          <w:rFonts w:ascii="Times New Roman" w:eastAsia="Times New Roman" w:hAnsi="Times New Roman" w:cs="Times New Roman"/>
          <w:b/>
          <w:bCs/>
          <w:color w:val="000000"/>
          <w:bdr w:val="none" w:sz="0" w:space="0" w:color="auto" w:frame="1"/>
        </w:rPr>
      </w:pPr>
    </w:p>
    <w:p w:rsidR="00B422D2" w:rsidRPr="00DE45A7" w:rsidP="00E85EE4" w14:paraId="0CD84375" w14:textId="5772BEED">
      <w:pPr>
        <w:shd w:val="clear" w:color="auto" w:fill="FFFFFF"/>
        <w:spacing w:line="480" w:lineRule="auto"/>
        <w:jc w:val="center"/>
        <w:rPr>
          <w:rFonts w:ascii="Times New Roman" w:eastAsia="Times New Roman" w:hAnsi="Times New Roman" w:cs="Times New Roman"/>
          <w:color w:val="000000"/>
        </w:rPr>
      </w:pPr>
      <w:r w:rsidRPr="00DE45A7">
        <w:rPr>
          <w:rFonts w:ascii="Times New Roman" w:eastAsia="Times New Roman" w:hAnsi="Times New Roman" w:cs="Times New Roman"/>
          <w:b/>
          <w:bCs/>
          <w:color w:val="000000"/>
          <w:bdr w:val="none" w:sz="0" w:space="0" w:color="auto" w:frame="1"/>
        </w:rPr>
        <w:t xml:space="preserve">Question Three: </w:t>
      </w:r>
      <w:r w:rsidRPr="00DE45A7">
        <w:rPr>
          <w:rFonts w:ascii="Times New Roman" w:eastAsia="Times New Roman" w:hAnsi="Times New Roman" w:cs="Times New Roman"/>
          <w:b/>
          <w:bCs/>
          <w:color w:val="000000"/>
          <w:bdr w:val="none" w:sz="0" w:space="0" w:color="auto" w:frame="1"/>
        </w:rPr>
        <w:t>MBTI Self-Assessment Assignment</w:t>
      </w:r>
    </w:p>
    <w:p w:rsidR="00F341DD" w:rsidRPr="00DE45A7" w:rsidP="00E85EE4" w14:paraId="1DD5B7D1" w14:textId="71D3E2BD">
      <w:pPr>
        <w:shd w:val="clear" w:color="auto" w:fill="FFFFFF"/>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bdr w:val="none" w:sz="0" w:space="0" w:color="auto" w:frame="1"/>
        </w:rPr>
        <w:t>Take the following personality test to determine your MBTI personality profile:  </w:t>
      </w:r>
      <w:hyperlink r:id="rId4" w:history="1">
        <w:r w:rsidRPr="00DE45A7">
          <w:rPr>
            <w:rFonts w:ascii="Times New Roman" w:eastAsia="Times New Roman" w:hAnsi="Times New Roman" w:cs="Times New Roman"/>
            <w:color w:val="1874A4"/>
            <w:u w:val="single"/>
            <w:bdr w:val="none" w:sz="0" w:space="0" w:color="auto" w:frame="1"/>
          </w:rPr>
          <w:t>https://www.16personalities.com/free-personality-test</w:t>
        </w:r>
      </w:hyperlink>
    </w:p>
    <w:p w:rsidR="00B422D2" w:rsidRPr="00DE45A7" w:rsidP="00E85EE4" w14:paraId="42EF08CA" w14:textId="10D1D750">
      <w:pPr>
        <w:shd w:val="clear" w:color="auto" w:fill="FFFFFF"/>
        <w:spacing w:line="480" w:lineRule="auto"/>
        <w:rPr>
          <w:rFonts w:ascii="Times New Roman" w:eastAsia="Times New Roman" w:hAnsi="Times New Roman" w:cs="Times New Roman"/>
          <w:i/>
          <w:iCs/>
          <w:color w:val="000000"/>
        </w:rPr>
      </w:pPr>
      <w:r w:rsidRPr="00DE45A7">
        <w:rPr>
          <w:rFonts w:ascii="Times New Roman" w:eastAsia="Times New Roman" w:hAnsi="Times New Roman" w:cs="Times New Roman"/>
          <w:i/>
          <w:iCs/>
          <w:color w:val="000000"/>
          <w:bdr w:val="none" w:sz="0" w:space="0" w:color="auto" w:frame="1"/>
        </w:rPr>
        <w:t>What is your personality profile?</w:t>
      </w:r>
    </w:p>
    <w:p w:rsidR="00366B8A" w:rsidRPr="00035347" w:rsidP="00E85EE4" w14:paraId="7B589209" w14:textId="444DA586">
      <w:pPr>
        <w:shd w:val="clear" w:color="auto" w:fill="FFFFFF"/>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bdr w:val="none" w:sz="0" w:space="0" w:color="auto" w:frame="1"/>
        </w:rPr>
        <w:t>Defender</w:t>
      </w:r>
    </w:p>
    <w:p w:rsidR="00035347" w:rsidP="00E85EE4" w14:paraId="044306AD" w14:textId="77777777">
      <w:pPr>
        <w:shd w:val="clear" w:color="auto" w:fill="FFFFFF"/>
        <w:spacing w:line="480" w:lineRule="auto"/>
        <w:rPr>
          <w:rFonts w:ascii="Times New Roman" w:eastAsia="Times New Roman" w:hAnsi="Times New Roman" w:cs="Times New Roman"/>
          <w:i/>
          <w:iCs/>
          <w:color w:val="000000"/>
          <w:bdr w:val="none" w:sz="0" w:space="0" w:color="auto" w:frame="1"/>
        </w:rPr>
      </w:pPr>
    </w:p>
    <w:p w:rsidR="00B422D2" w:rsidRPr="00DE45A7" w:rsidP="00E85EE4" w14:paraId="67310040" w14:textId="68AE5D6D">
      <w:pPr>
        <w:shd w:val="clear" w:color="auto" w:fill="FFFFFF"/>
        <w:spacing w:line="480" w:lineRule="auto"/>
        <w:rPr>
          <w:rFonts w:ascii="Times New Roman" w:eastAsia="Times New Roman" w:hAnsi="Times New Roman" w:cs="Times New Roman"/>
          <w:i/>
          <w:iCs/>
          <w:color w:val="000000"/>
        </w:rPr>
      </w:pPr>
      <w:r w:rsidRPr="00DE45A7">
        <w:rPr>
          <w:rFonts w:ascii="Times New Roman" w:eastAsia="Times New Roman" w:hAnsi="Times New Roman" w:cs="Times New Roman"/>
          <w:i/>
          <w:iCs/>
          <w:color w:val="000000"/>
          <w:bdr w:val="none" w:sz="0" w:space="0" w:color="auto" w:frame="1"/>
        </w:rPr>
        <w:t>Does this seem accurate? Do you believe these kinds of assessments are useful for managers?</w:t>
      </w:r>
    </w:p>
    <w:p w:rsidR="00E8321D" w:rsidRPr="00DE45A7" w:rsidP="00E85EE4" w14:paraId="20A253CD" w14:textId="69837028">
      <w:pPr>
        <w:shd w:val="clear" w:color="auto" w:fill="FFFFFF"/>
        <w:spacing w:line="480" w:lineRule="auto"/>
        <w:rPr>
          <w:rFonts w:ascii="Times New Roman" w:eastAsia="Times New Roman" w:hAnsi="Times New Roman" w:cs="Times New Roman"/>
          <w:color w:val="000000"/>
          <w:bdr w:val="none" w:sz="0" w:space="0" w:color="auto" w:frame="1"/>
        </w:rPr>
      </w:pPr>
      <w:r w:rsidRPr="00DE45A7">
        <w:rPr>
          <w:rFonts w:ascii="Times New Roman" w:eastAsia="Times New Roman" w:hAnsi="Times New Roman" w:cs="Times New Roman"/>
          <w:color w:val="000000"/>
          <w:bdr w:val="none" w:sz="0" w:space="0" w:color="auto" w:frame="1"/>
        </w:rPr>
        <w:t>Yes</w:t>
      </w:r>
      <w:r w:rsidRPr="00DE45A7" w:rsidR="00366B8A">
        <w:rPr>
          <w:rFonts w:ascii="Times New Roman" w:eastAsia="Times New Roman" w:hAnsi="Times New Roman" w:cs="Times New Roman"/>
          <w:color w:val="000000"/>
          <w:bdr w:val="none" w:sz="0" w:space="0" w:color="auto" w:frame="1"/>
        </w:rPr>
        <w:t xml:space="preserve">. The assessment has described all the aspects of my life, be it leadership or personal. Therefore, this assessment is useful for managers, provided the information fed in the test is true and not filling for fun or to get a better personality. </w:t>
      </w:r>
    </w:p>
    <w:p w:rsidR="00366B8A" w:rsidRPr="00DE45A7" w:rsidP="00E85EE4" w14:paraId="72729B06" w14:textId="77777777">
      <w:pPr>
        <w:shd w:val="clear" w:color="auto" w:fill="FFFFFF"/>
        <w:spacing w:line="480" w:lineRule="auto"/>
        <w:rPr>
          <w:rFonts w:ascii="Times New Roman" w:eastAsia="Times New Roman" w:hAnsi="Times New Roman" w:cs="Times New Roman"/>
          <w:color w:val="000000"/>
        </w:rPr>
      </w:pPr>
    </w:p>
    <w:p w:rsidR="00B422D2" w:rsidRPr="00DE45A7" w:rsidP="00E85EE4" w14:paraId="5DE39368" w14:textId="78DD84B7">
      <w:pPr>
        <w:shd w:val="clear" w:color="auto" w:fill="FFFFFF"/>
        <w:spacing w:line="480" w:lineRule="auto"/>
        <w:rPr>
          <w:rFonts w:ascii="Times New Roman" w:eastAsia="Times New Roman" w:hAnsi="Times New Roman" w:cs="Times New Roman"/>
          <w:i/>
          <w:iCs/>
          <w:color w:val="000000"/>
        </w:rPr>
      </w:pPr>
      <w:r w:rsidRPr="00DE45A7">
        <w:rPr>
          <w:rFonts w:ascii="Times New Roman" w:eastAsia="Times New Roman" w:hAnsi="Times New Roman" w:cs="Times New Roman"/>
          <w:i/>
          <w:iCs/>
          <w:color w:val="000000"/>
          <w:bdr w:val="none" w:sz="0" w:space="0" w:color="auto" w:frame="1"/>
        </w:rPr>
        <w:t>What are your strengths given this personality profile? How will these strengths serve you as a manager?</w:t>
      </w:r>
    </w:p>
    <w:p w:rsidR="00366B8A" w:rsidRPr="00DE45A7" w:rsidP="00E85EE4" w14:paraId="2DC3C69D" w14:textId="13639E15">
      <w:pPr>
        <w:shd w:val="clear" w:color="auto" w:fill="FFFFFF"/>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According to the personality test, a person with the defender</w:t>
      </w:r>
      <w:r w:rsidRPr="00DE45A7" w:rsidR="00155554">
        <w:rPr>
          <w:rFonts w:ascii="Times New Roman" w:eastAsia="Times New Roman" w:hAnsi="Times New Roman" w:cs="Times New Roman"/>
          <w:color w:val="000000"/>
        </w:rPr>
        <w:t xml:space="preserve"> (ISFJ)</w:t>
      </w:r>
      <w:r w:rsidRPr="00DE45A7">
        <w:rPr>
          <w:rFonts w:ascii="Times New Roman" w:eastAsia="Times New Roman" w:hAnsi="Times New Roman" w:cs="Times New Roman"/>
          <w:color w:val="000000"/>
        </w:rPr>
        <w:t xml:space="preserve"> personality is supportive, reliable, patient, observant, enthusiastic, loyal, and hardworking, and has good practical skills. As a manager, these qualities are useful in understanding what kind of employees you need to work efficiently. </w:t>
      </w:r>
    </w:p>
    <w:p w:rsidR="00366B8A" w:rsidRPr="00DE45A7" w:rsidP="00E85EE4" w14:paraId="0DB2AE1A" w14:textId="77777777">
      <w:pPr>
        <w:shd w:val="clear" w:color="auto" w:fill="FFFFFF"/>
        <w:spacing w:line="480" w:lineRule="auto"/>
        <w:rPr>
          <w:rFonts w:ascii="Times New Roman" w:eastAsia="Times New Roman" w:hAnsi="Times New Roman" w:cs="Times New Roman"/>
          <w:color w:val="000000"/>
        </w:rPr>
      </w:pPr>
    </w:p>
    <w:p w:rsidR="00B422D2" w:rsidRPr="00DE45A7" w:rsidP="00E85EE4" w14:paraId="7E9AD5CB" w14:textId="3010C06C">
      <w:pPr>
        <w:shd w:val="clear" w:color="auto" w:fill="FFFFFF"/>
        <w:spacing w:line="480" w:lineRule="auto"/>
        <w:rPr>
          <w:rFonts w:ascii="Times New Roman" w:eastAsia="Times New Roman" w:hAnsi="Times New Roman" w:cs="Times New Roman"/>
          <w:i/>
          <w:iCs/>
          <w:color w:val="000000"/>
        </w:rPr>
      </w:pPr>
      <w:r w:rsidRPr="00DE45A7">
        <w:rPr>
          <w:rFonts w:ascii="Times New Roman" w:eastAsia="Times New Roman" w:hAnsi="Times New Roman" w:cs="Times New Roman"/>
          <w:i/>
          <w:iCs/>
          <w:color w:val="000000"/>
          <w:bdr w:val="none" w:sz="0" w:space="0" w:color="auto" w:frame="1"/>
        </w:rPr>
        <w:t>What would you need to work on if you were responsible for managing a team?</w:t>
      </w:r>
    </w:p>
    <w:p w:rsidR="00195FE1" w:rsidRPr="00DE45A7" w:rsidP="00E85EE4" w14:paraId="4B58E37F" w14:textId="4C5F5D3A">
      <w:pPr>
        <w:shd w:val="clear" w:color="auto" w:fill="FFFFFF"/>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Defenders do not like to manage others, but the leadership skills grow over time. As a manager, they are warm and approachable. To become an effective manager, a defender has to work on his/her weaknesses. Defenders are shy, humble, take things too personally, repress their feelings, reluctant to change, and overload themselves. Therefore, to be effective in management, they must become brave to face their employees, be easy in duty allocation, and embrace change. </w:t>
      </w:r>
    </w:p>
    <w:p w:rsidR="00195FE1" w:rsidRPr="00DE45A7" w:rsidP="00E85EE4" w14:paraId="6BBDE966" w14:textId="77777777">
      <w:pPr>
        <w:shd w:val="clear" w:color="auto" w:fill="FFFFFF"/>
        <w:spacing w:line="480" w:lineRule="auto"/>
        <w:rPr>
          <w:rFonts w:ascii="Times New Roman" w:eastAsia="Times New Roman" w:hAnsi="Times New Roman" w:cs="Times New Roman"/>
          <w:color w:val="000000"/>
        </w:rPr>
      </w:pPr>
    </w:p>
    <w:p w:rsidR="000803E7" w:rsidRPr="00DE45A7" w:rsidP="00E85EE4" w14:paraId="77CC6823" w14:textId="21C89ADF">
      <w:pPr>
        <w:shd w:val="clear" w:color="auto" w:fill="FFFFFF"/>
        <w:spacing w:line="480" w:lineRule="auto"/>
        <w:rPr>
          <w:rFonts w:ascii="Times New Roman" w:eastAsia="Times New Roman" w:hAnsi="Times New Roman" w:cs="Times New Roman"/>
          <w:i/>
          <w:iCs/>
          <w:color w:val="000000"/>
        </w:rPr>
      </w:pPr>
      <w:r w:rsidRPr="00DE45A7">
        <w:rPr>
          <w:rFonts w:ascii="Times New Roman" w:eastAsia="Times New Roman" w:hAnsi="Times New Roman" w:cs="Times New Roman"/>
          <w:i/>
          <w:iCs/>
          <w:color w:val="000000"/>
          <w:bdr w:val="none" w:sz="0" w:space="0" w:color="auto" w:frame="1"/>
        </w:rPr>
        <w:t>What personality types would you recruit for your team to complement your personality profile?</w:t>
      </w:r>
    </w:p>
    <w:p w:rsidR="000803E7" w:rsidRPr="00DE45A7" w:rsidP="00E85EE4" w14:paraId="6D47D53D" w14:textId="0E06262E">
      <w:pPr>
        <w:shd w:val="clear" w:color="auto" w:fill="FFFFFF"/>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The best person to complement the defender personality is one with a debater (ENTP) personality. A debater is a straightforward person that expects all goals to be meta at the workplace. </w:t>
      </w:r>
    </w:p>
    <w:p w:rsidR="00B422D2" w:rsidRPr="00DE45A7" w:rsidP="00E85EE4" w14:paraId="4E2A7693" w14:textId="7D212668">
      <w:pPr>
        <w:shd w:val="clear" w:color="auto" w:fill="FFFFFF"/>
        <w:spacing w:line="480" w:lineRule="auto"/>
        <w:rPr>
          <w:rFonts w:ascii="Times New Roman" w:eastAsia="Times New Roman" w:hAnsi="Times New Roman" w:cs="Times New Roman"/>
          <w:color w:val="000000"/>
        </w:rPr>
      </w:pPr>
    </w:p>
    <w:p w:rsidR="007A1F61" w:rsidP="00E85EE4" w14:paraId="360E2255" w14:textId="77777777">
      <w:pPr>
        <w:shd w:val="clear" w:color="auto" w:fill="FFFFFF"/>
        <w:spacing w:line="480" w:lineRule="auto"/>
        <w:jc w:val="center"/>
        <w:rPr>
          <w:rFonts w:ascii="Times New Roman" w:eastAsia="Times New Roman" w:hAnsi="Times New Roman" w:cs="Times New Roman"/>
          <w:b/>
          <w:bCs/>
          <w:color w:val="000000"/>
        </w:rPr>
      </w:pPr>
    </w:p>
    <w:p w:rsidR="00FC40C8" w:rsidRPr="00DE45A7" w:rsidP="00E85EE4" w14:paraId="7BCB664E" w14:textId="7D977270">
      <w:pPr>
        <w:shd w:val="clear" w:color="auto" w:fill="FFFFFF"/>
        <w:spacing w:line="480" w:lineRule="auto"/>
        <w:jc w:val="center"/>
        <w:rPr>
          <w:rFonts w:ascii="Times New Roman" w:eastAsia="Times New Roman" w:hAnsi="Times New Roman" w:cs="Times New Roman"/>
          <w:b/>
          <w:bCs/>
          <w:color w:val="000000"/>
        </w:rPr>
      </w:pPr>
      <w:r w:rsidRPr="00DE45A7">
        <w:rPr>
          <w:rFonts w:ascii="Times New Roman" w:eastAsia="Times New Roman" w:hAnsi="Times New Roman" w:cs="Times New Roman"/>
          <w:b/>
          <w:bCs/>
          <w:color w:val="000000"/>
        </w:rPr>
        <w:t>Question Four</w:t>
      </w:r>
    </w:p>
    <w:p w:rsidR="00B422D2" w:rsidRPr="00DE45A7" w:rsidP="00E85EE4" w14:paraId="2A97B585" w14:textId="7C333531">
      <w:pPr>
        <w:shd w:val="clear" w:color="auto" w:fill="F8F8F8"/>
        <w:spacing w:after="240" w:line="480" w:lineRule="auto"/>
        <w:rPr>
          <w:rFonts w:ascii="Times New Roman" w:eastAsia="Times New Roman" w:hAnsi="Times New Roman" w:cs="Times New Roman"/>
          <w:i/>
          <w:iCs/>
          <w:color w:val="000000"/>
        </w:rPr>
      </w:pPr>
      <w:r w:rsidRPr="00DE45A7">
        <w:rPr>
          <w:rFonts w:ascii="Times New Roman" w:eastAsia="Times New Roman" w:hAnsi="Times New Roman" w:cs="Times New Roman"/>
          <w:i/>
          <w:iCs/>
          <w:color w:val="000000"/>
        </w:rPr>
        <w:t xml:space="preserve">Few people would want to hire a skilled manager with no leadership skills, and you would not want to hire an inspirational leader who can't manage the planning, delegating, or keeping things organized. List the positive and negative </w:t>
      </w:r>
      <w:r w:rsidRPr="00DE45A7" w:rsidR="00FC40C8">
        <w:rPr>
          <w:rFonts w:ascii="Times New Roman" w:eastAsia="Times New Roman" w:hAnsi="Times New Roman" w:cs="Times New Roman"/>
          <w:i/>
          <w:iCs/>
          <w:color w:val="000000"/>
        </w:rPr>
        <w:t>attributes</w:t>
      </w:r>
      <w:r w:rsidRPr="00DE45A7">
        <w:rPr>
          <w:rFonts w:ascii="Times New Roman" w:eastAsia="Times New Roman" w:hAnsi="Times New Roman" w:cs="Times New Roman"/>
          <w:i/>
          <w:iCs/>
          <w:color w:val="000000"/>
        </w:rPr>
        <w:t> for managerial skills and leadership skills that you would look for as a hiring manager for a crucial position in your organization that would require both managerial and leadership.</w:t>
      </w:r>
    </w:p>
    <w:tbl>
      <w:tblPr>
        <w:tblW w:w="8010" w:type="dxa"/>
        <w:tblCellSpacing w:w="15" w:type="dxa"/>
        <w:shd w:val="clear" w:color="auto" w:fill="F8F8F8"/>
        <w:tblCellMar>
          <w:top w:w="15" w:type="dxa"/>
          <w:left w:w="15" w:type="dxa"/>
          <w:bottom w:w="15" w:type="dxa"/>
          <w:right w:w="15" w:type="dxa"/>
        </w:tblCellMar>
        <w:tblLook w:val="04A0"/>
      </w:tblPr>
      <w:tblGrid>
        <w:gridCol w:w="4590"/>
        <w:gridCol w:w="3420"/>
      </w:tblGrid>
      <w:tr w14:paraId="4FA61DFF" w14:textId="77777777" w:rsidTr="00B422D2">
        <w:tblPrEx>
          <w:tblW w:w="8010" w:type="dxa"/>
          <w:tblCellSpacing w:w="15" w:type="dxa"/>
          <w:shd w:val="clear" w:color="auto" w:fill="F8F8F8"/>
          <w:tblCellMar>
            <w:top w:w="15" w:type="dxa"/>
            <w:left w:w="15" w:type="dxa"/>
            <w:bottom w:w="15" w:type="dxa"/>
            <w:right w:w="15" w:type="dxa"/>
          </w:tblCellMar>
          <w:tblLook w:val="04A0"/>
        </w:tblPrEx>
        <w:trPr>
          <w:trHeight w:val="450"/>
          <w:tblCellSpacing w:w="15" w:type="dxa"/>
        </w:trPr>
        <w:tc>
          <w:tcPr>
            <w:tcW w:w="7950" w:type="dxa"/>
            <w:gridSpan w:val="2"/>
            <w:tcBorders>
              <w:top w:val="nil"/>
              <w:left w:val="nil"/>
              <w:bottom w:val="nil"/>
              <w:right w:val="nil"/>
            </w:tcBorders>
            <w:shd w:val="clear" w:color="auto" w:fill="auto"/>
            <w:hideMark/>
          </w:tcPr>
          <w:p w:rsidR="00B422D2" w:rsidRPr="00DE45A7" w:rsidP="00E85EE4" w14:paraId="191B8410" w14:textId="77777777">
            <w:p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b/>
                <w:bCs/>
                <w:color w:val="000000"/>
                <w:bdr w:val="none" w:sz="0" w:space="0" w:color="auto" w:frame="1"/>
              </w:rPr>
              <w:t>Managerial Skills</w:t>
            </w:r>
          </w:p>
        </w:tc>
      </w:tr>
      <w:tr w14:paraId="6A452B43" w14:textId="77777777" w:rsidTr="00BC00BA">
        <w:tblPrEx>
          <w:tblW w:w="8010" w:type="dxa"/>
          <w:tblCellSpacing w:w="15" w:type="dxa"/>
          <w:shd w:val="clear" w:color="auto" w:fill="F8F8F8"/>
          <w:tblCellMar>
            <w:top w:w="15" w:type="dxa"/>
            <w:left w:w="15" w:type="dxa"/>
            <w:bottom w:w="15" w:type="dxa"/>
            <w:right w:w="15" w:type="dxa"/>
          </w:tblCellMar>
          <w:tblLook w:val="04A0"/>
        </w:tblPrEx>
        <w:trPr>
          <w:trHeight w:val="384"/>
          <w:tblCellSpacing w:w="15" w:type="dxa"/>
        </w:trPr>
        <w:tc>
          <w:tcPr>
            <w:tcW w:w="4545" w:type="dxa"/>
            <w:tcBorders>
              <w:top w:val="nil"/>
              <w:left w:val="nil"/>
              <w:bottom w:val="nil"/>
              <w:right w:val="nil"/>
            </w:tcBorders>
            <w:shd w:val="clear" w:color="auto" w:fill="auto"/>
            <w:hideMark/>
          </w:tcPr>
          <w:p w:rsidR="00B422D2" w:rsidRPr="00DE45A7" w:rsidP="00E85EE4" w14:paraId="08341FC6" w14:textId="4E87B2DB">
            <w:pPr>
              <w:spacing w:line="480" w:lineRule="auto"/>
              <w:rPr>
                <w:rFonts w:ascii="Times New Roman" w:eastAsia="Times New Roman" w:hAnsi="Times New Roman" w:cs="Times New Roman"/>
                <w:b/>
                <w:bCs/>
                <w:color w:val="000000"/>
              </w:rPr>
            </w:pPr>
            <w:r w:rsidRPr="00DE45A7">
              <w:rPr>
                <w:rFonts w:ascii="Times New Roman" w:eastAsia="Times New Roman" w:hAnsi="Times New Roman" w:cs="Times New Roman"/>
                <w:b/>
                <w:bCs/>
                <w:color w:val="000000"/>
              </w:rPr>
              <w:t>Positive</w:t>
            </w:r>
          </w:p>
          <w:p w:rsidR="00793A12" w:rsidRPr="00DE45A7" w:rsidP="00E85EE4" w14:paraId="5371278B" w14:textId="223D7774">
            <w:pPr>
              <w:pStyle w:val="ListParagraph"/>
              <w:numPr>
                <w:ilvl w:val="0"/>
                <w:numId w:val="4"/>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Assertive</w:t>
            </w:r>
          </w:p>
          <w:p w:rsidR="00BC00BA" w:rsidRPr="00DE45A7" w:rsidP="00E85EE4" w14:paraId="2B1C74E2" w14:textId="4CD3CBAE">
            <w:pPr>
              <w:pStyle w:val="ListParagraph"/>
              <w:numPr>
                <w:ilvl w:val="0"/>
                <w:numId w:val="4"/>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Help develop employee careers</w:t>
            </w:r>
          </w:p>
          <w:p w:rsidR="00BC00BA" w:rsidRPr="00DE45A7" w:rsidP="00E85EE4" w14:paraId="7439C2C0" w14:textId="697D5629">
            <w:pPr>
              <w:pStyle w:val="ListParagraph"/>
              <w:numPr>
                <w:ilvl w:val="0"/>
                <w:numId w:val="4"/>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Build a work culture</w:t>
            </w:r>
          </w:p>
          <w:p w:rsidR="00BC00BA" w:rsidRPr="00DE45A7" w:rsidP="00E85EE4" w14:paraId="085F6067" w14:textId="58EA31B0">
            <w:pPr>
              <w:pStyle w:val="ListParagraph"/>
              <w:numPr>
                <w:ilvl w:val="0"/>
                <w:numId w:val="4"/>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Focus on employee strengths</w:t>
            </w:r>
          </w:p>
          <w:p w:rsidR="00BC00BA" w:rsidRPr="00DE45A7" w:rsidP="00E85EE4" w14:paraId="794EA3AE" w14:textId="6A76787B">
            <w:pPr>
              <w:pStyle w:val="ListParagraph"/>
              <w:numPr>
                <w:ilvl w:val="0"/>
                <w:numId w:val="4"/>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Do not micromanage</w:t>
            </w:r>
          </w:p>
          <w:p w:rsidR="00793A12" w:rsidRPr="00DE45A7" w:rsidP="00E85EE4" w14:paraId="3AF8D69E" w14:textId="77777777">
            <w:pPr>
              <w:pStyle w:val="ListParagraph"/>
              <w:numPr>
                <w:ilvl w:val="0"/>
                <w:numId w:val="4"/>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Communicate honestly</w:t>
            </w:r>
          </w:p>
          <w:p w:rsidR="00BC00BA" w:rsidRPr="00DE45A7" w:rsidP="00E85EE4" w14:paraId="6C58E9DE" w14:textId="77777777">
            <w:pPr>
              <w:pStyle w:val="ListParagraph"/>
              <w:numPr>
                <w:ilvl w:val="0"/>
                <w:numId w:val="4"/>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Handle pressure well</w:t>
            </w:r>
          </w:p>
          <w:p w:rsidR="00BC00BA" w:rsidRPr="00DE45A7" w:rsidP="00E85EE4" w14:paraId="32D9A4B7" w14:textId="37E5B69C">
            <w:pPr>
              <w:pStyle w:val="ListParagraph"/>
              <w:numPr>
                <w:ilvl w:val="0"/>
                <w:numId w:val="4"/>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Open to new ideas</w:t>
            </w:r>
          </w:p>
        </w:tc>
        <w:tc>
          <w:tcPr>
            <w:tcW w:w="3375" w:type="dxa"/>
            <w:tcBorders>
              <w:top w:val="nil"/>
              <w:left w:val="nil"/>
              <w:bottom w:val="nil"/>
              <w:right w:val="nil"/>
            </w:tcBorders>
            <w:shd w:val="clear" w:color="auto" w:fill="auto"/>
            <w:hideMark/>
          </w:tcPr>
          <w:p w:rsidR="00B422D2" w:rsidRPr="00DE45A7" w:rsidP="00E85EE4" w14:paraId="46ADEC36" w14:textId="77777777">
            <w:pPr>
              <w:spacing w:line="480" w:lineRule="auto"/>
              <w:rPr>
                <w:rFonts w:ascii="Times New Roman" w:eastAsia="Times New Roman" w:hAnsi="Times New Roman" w:cs="Times New Roman"/>
                <w:b/>
                <w:bCs/>
                <w:color w:val="000000"/>
              </w:rPr>
            </w:pPr>
            <w:r w:rsidRPr="00DE45A7">
              <w:rPr>
                <w:rFonts w:ascii="Times New Roman" w:eastAsia="Times New Roman" w:hAnsi="Times New Roman" w:cs="Times New Roman"/>
                <w:b/>
                <w:bCs/>
                <w:color w:val="000000"/>
              </w:rPr>
              <w:t>Negative</w:t>
            </w:r>
          </w:p>
          <w:p w:rsidR="00793A12" w:rsidRPr="00DE45A7" w:rsidP="00E85EE4" w14:paraId="5D607936" w14:textId="77777777">
            <w:pPr>
              <w:pStyle w:val="ListParagraph"/>
              <w:numPr>
                <w:ilvl w:val="0"/>
                <w:numId w:val="6"/>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Unapproachable</w:t>
            </w:r>
          </w:p>
          <w:p w:rsidR="00793A12" w:rsidRPr="00DE45A7" w:rsidP="00E85EE4" w14:paraId="28D07D89" w14:textId="6CABEC6E">
            <w:pPr>
              <w:pStyle w:val="ListParagraph"/>
              <w:numPr>
                <w:ilvl w:val="0"/>
                <w:numId w:val="6"/>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Underprepared f</w:t>
            </w:r>
            <w:r w:rsidRPr="00DE45A7" w:rsidR="00BC00BA">
              <w:rPr>
                <w:rFonts w:ascii="Times New Roman" w:eastAsia="Times New Roman" w:hAnsi="Times New Roman" w:cs="Times New Roman"/>
                <w:color w:val="000000"/>
              </w:rPr>
              <w:t>or</w:t>
            </w:r>
            <w:r w:rsidRPr="00DE45A7">
              <w:rPr>
                <w:rFonts w:ascii="Times New Roman" w:eastAsia="Times New Roman" w:hAnsi="Times New Roman" w:cs="Times New Roman"/>
                <w:color w:val="000000"/>
              </w:rPr>
              <w:t xml:space="preserve"> roles</w:t>
            </w:r>
          </w:p>
          <w:p w:rsidR="00793A12" w:rsidRPr="00DE45A7" w:rsidP="00E85EE4" w14:paraId="18724B4E" w14:textId="1A9A279B">
            <w:pPr>
              <w:pStyle w:val="ListParagraph"/>
              <w:numPr>
                <w:ilvl w:val="0"/>
                <w:numId w:val="6"/>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Demands author</w:t>
            </w:r>
            <w:r w:rsidRPr="00DE45A7" w:rsidR="00BC00BA">
              <w:rPr>
                <w:rFonts w:ascii="Times New Roman" w:eastAsia="Times New Roman" w:hAnsi="Times New Roman" w:cs="Times New Roman"/>
                <w:color w:val="000000"/>
              </w:rPr>
              <w:t>i</w:t>
            </w:r>
            <w:r w:rsidRPr="00DE45A7">
              <w:rPr>
                <w:rFonts w:ascii="Times New Roman" w:eastAsia="Times New Roman" w:hAnsi="Times New Roman" w:cs="Times New Roman"/>
                <w:color w:val="000000"/>
              </w:rPr>
              <w:t>ty</w:t>
            </w:r>
          </w:p>
          <w:p w:rsidR="00793A12" w:rsidRPr="00DE45A7" w:rsidP="00E85EE4" w14:paraId="29648116" w14:textId="77777777">
            <w:pPr>
              <w:pStyle w:val="ListParagraph"/>
              <w:numPr>
                <w:ilvl w:val="0"/>
                <w:numId w:val="6"/>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Poor communicator</w:t>
            </w:r>
          </w:p>
          <w:p w:rsidR="00793A12" w:rsidRPr="00DE45A7" w:rsidP="00E85EE4" w14:paraId="1AF3FDC2" w14:textId="77777777">
            <w:pPr>
              <w:pStyle w:val="ListParagraph"/>
              <w:numPr>
                <w:ilvl w:val="0"/>
                <w:numId w:val="6"/>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Mechanical</w:t>
            </w:r>
          </w:p>
          <w:p w:rsidR="00BC00BA" w:rsidRPr="00DE45A7" w:rsidP="00E85EE4" w14:paraId="6290DB97" w14:textId="17467A60">
            <w:pPr>
              <w:pStyle w:val="ListParagraph"/>
              <w:numPr>
                <w:ilvl w:val="0"/>
                <w:numId w:val="6"/>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Micromanaging </w:t>
            </w:r>
          </w:p>
        </w:tc>
      </w:tr>
    </w:tbl>
    <w:p w:rsidR="00B422D2" w:rsidRPr="00DE45A7" w:rsidP="00E85EE4" w14:paraId="33E06DDF" w14:textId="5D186A21">
      <w:pPr>
        <w:shd w:val="clear" w:color="auto" w:fill="F8F8F8"/>
        <w:spacing w:after="240" w:line="480" w:lineRule="auto"/>
        <w:rPr>
          <w:rFonts w:ascii="Times New Roman" w:eastAsia="Times New Roman" w:hAnsi="Times New Roman" w:cs="Times New Roman"/>
          <w:color w:val="000000"/>
        </w:rPr>
      </w:pPr>
    </w:p>
    <w:tbl>
      <w:tblPr>
        <w:tblW w:w="8010" w:type="dxa"/>
        <w:tblCellSpacing w:w="15" w:type="dxa"/>
        <w:shd w:val="clear" w:color="auto" w:fill="F8F8F8"/>
        <w:tblCellMar>
          <w:top w:w="15" w:type="dxa"/>
          <w:left w:w="15" w:type="dxa"/>
          <w:bottom w:w="15" w:type="dxa"/>
          <w:right w:w="15" w:type="dxa"/>
        </w:tblCellMar>
        <w:tblLook w:val="04A0"/>
      </w:tblPr>
      <w:tblGrid>
        <w:gridCol w:w="3960"/>
        <w:gridCol w:w="4050"/>
      </w:tblGrid>
      <w:tr w14:paraId="14394E9C" w14:textId="77777777" w:rsidTr="00B422D2">
        <w:tblPrEx>
          <w:tblW w:w="8010" w:type="dxa"/>
          <w:tblCellSpacing w:w="15" w:type="dxa"/>
          <w:shd w:val="clear" w:color="auto" w:fill="F8F8F8"/>
          <w:tblCellMar>
            <w:top w:w="15" w:type="dxa"/>
            <w:left w:w="15" w:type="dxa"/>
            <w:bottom w:w="15" w:type="dxa"/>
            <w:right w:w="15" w:type="dxa"/>
          </w:tblCellMar>
          <w:tblLook w:val="04A0"/>
        </w:tblPrEx>
        <w:trPr>
          <w:trHeight w:val="450"/>
          <w:tblCellSpacing w:w="15" w:type="dxa"/>
        </w:trPr>
        <w:tc>
          <w:tcPr>
            <w:tcW w:w="7950" w:type="dxa"/>
            <w:gridSpan w:val="2"/>
            <w:tcBorders>
              <w:top w:val="nil"/>
              <w:left w:val="nil"/>
              <w:bottom w:val="nil"/>
              <w:right w:val="nil"/>
            </w:tcBorders>
            <w:shd w:val="clear" w:color="auto" w:fill="auto"/>
            <w:hideMark/>
          </w:tcPr>
          <w:p w:rsidR="00B422D2" w:rsidRPr="00DE45A7" w:rsidP="00E85EE4" w14:paraId="43E3C640" w14:textId="77777777">
            <w:p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b/>
                <w:bCs/>
                <w:color w:val="000000"/>
                <w:bdr w:val="none" w:sz="0" w:space="0" w:color="auto" w:frame="1"/>
              </w:rPr>
              <w:t>Leadership Skills</w:t>
            </w:r>
          </w:p>
        </w:tc>
      </w:tr>
      <w:tr w14:paraId="2BF62284" w14:textId="77777777" w:rsidTr="00B422D2">
        <w:tblPrEx>
          <w:tblW w:w="8010" w:type="dxa"/>
          <w:tblCellSpacing w:w="15" w:type="dxa"/>
          <w:shd w:val="clear" w:color="auto" w:fill="F8F8F8"/>
          <w:tblCellMar>
            <w:top w:w="15" w:type="dxa"/>
            <w:left w:w="15" w:type="dxa"/>
            <w:bottom w:w="15" w:type="dxa"/>
            <w:right w:w="15" w:type="dxa"/>
          </w:tblCellMar>
          <w:tblLook w:val="04A0"/>
        </w:tblPrEx>
        <w:trPr>
          <w:trHeight w:val="450"/>
          <w:tblCellSpacing w:w="15" w:type="dxa"/>
        </w:trPr>
        <w:tc>
          <w:tcPr>
            <w:tcW w:w="3915" w:type="dxa"/>
            <w:tcBorders>
              <w:top w:val="nil"/>
              <w:left w:val="nil"/>
              <w:bottom w:val="nil"/>
              <w:right w:val="nil"/>
            </w:tcBorders>
            <w:shd w:val="clear" w:color="auto" w:fill="auto"/>
            <w:hideMark/>
          </w:tcPr>
          <w:p w:rsidR="00B422D2" w:rsidRPr="00DE45A7" w:rsidP="00E85EE4" w14:paraId="7EB88580" w14:textId="2FCF577C">
            <w:pPr>
              <w:spacing w:line="480" w:lineRule="auto"/>
              <w:rPr>
                <w:rFonts w:ascii="Times New Roman" w:eastAsia="Times New Roman" w:hAnsi="Times New Roman" w:cs="Times New Roman"/>
                <w:b/>
                <w:bCs/>
                <w:color w:val="000000"/>
              </w:rPr>
            </w:pPr>
            <w:r w:rsidRPr="00DE45A7">
              <w:rPr>
                <w:rFonts w:ascii="Times New Roman" w:eastAsia="Times New Roman" w:hAnsi="Times New Roman" w:cs="Times New Roman"/>
                <w:b/>
                <w:bCs/>
                <w:color w:val="000000"/>
              </w:rPr>
              <w:t xml:space="preserve">Positive </w:t>
            </w:r>
          </w:p>
          <w:p w:rsidR="00793A12" w:rsidRPr="00DE45A7" w:rsidP="00E85EE4" w14:paraId="3101FD11" w14:textId="345650E4">
            <w:pPr>
              <w:pStyle w:val="ListParagraph"/>
              <w:numPr>
                <w:ilvl w:val="0"/>
                <w:numId w:val="5"/>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Fairness</w:t>
            </w:r>
          </w:p>
          <w:p w:rsidR="00793A12" w:rsidRPr="00DE45A7" w:rsidP="00E85EE4" w14:paraId="25DA6B8E" w14:textId="77777777">
            <w:pPr>
              <w:pStyle w:val="ListParagraph"/>
              <w:numPr>
                <w:ilvl w:val="0"/>
                <w:numId w:val="5"/>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Knowledgeable</w:t>
            </w:r>
          </w:p>
          <w:p w:rsidR="00793A12" w:rsidRPr="00DE45A7" w:rsidP="00E85EE4" w14:paraId="2AF3F331" w14:textId="77777777">
            <w:pPr>
              <w:pStyle w:val="ListParagraph"/>
              <w:numPr>
                <w:ilvl w:val="0"/>
                <w:numId w:val="5"/>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Honest</w:t>
            </w:r>
          </w:p>
          <w:p w:rsidR="00793A12" w:rsidRPr="00DE45A7" w:rsidP="00E85EE4" w14:paraId="5EF141F7" w14:textId="77777777">
            <w:pPr>
              <w:pStyle w:val="ListParagraph"/>
              <w:numPr>
                <w:ilvl w:val="0"/>
                <w:numId w:val="5"/>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Good Communication</w:t>
            </w:r>
          </w:p>
          <w:p w:rsidR="00793A12" w:rsidRPr="00DE45A7" w:rsidP="00E85EE4" w14:paraId="08C872DB" w14:textId="77777777">
            <w:pPr>
              <w:pStyle w:val="ListParagraph"/>
              <w:numPr>
                <w:ilvl w:val="0"/>
                <w:numId w:val="5"/>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Decisive</w:t>
            </w:r>
          </w:p>
          <w:p w:rsidR="00793A12" w:rsidRPr="00DE45A7" w:rsidP="00E85EE4" w14:paraId="521D9ED1" w14:textId="77777777">
            <w:pPr>
              <w:pStyle w:val="ListParagraph"/>
              <w:numPr>
                <w:ilvl w:val="0"/>
                <w:numId w:val="5"/>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Involve others</w:t>
            </w:r>
          </w:p>
          <w:p w:rsidR="00793A12" w:rsidRPr="00DE45A7" w:rsidP="00E85EE4" w14:paraId="70AD4158" w14:textId="77777777">
            <w:pPr>
              <w:pStyle w:val="ListParagraph"/>
              <w:numPr>
                <w:ilvl w:val="0"/>
                <w:numId w:val="5"/>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Consistency</w:t>
            </w:r>
          </w:p>
          <w:p w:rsidR="00793A12" w:rsidRPr="00DE45A7" w:rsidP="00E85EE4" w14:paraId="6DDB346C" w14:textId="77777777">
            <w:pPr>
              <w:pStyle w:val="ListParagraph"/>
              <w:numPr>
                <w:ilvl w:val="0"/>
                <w:numId w:val="5"/>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Flexible </w:t>
            </w:r>
          </w:p>
          <w:p w:rsidR="00793A12" w:rsidRPr="00DE45A7" w:rsidP="00E85EE4" w14:paraId="4BC20AAF" w14:textId="77777777">
            <w:pPr>
              <w:pStyle w:val="ListParagraph"/>
              <w:numPr>
                <w:ilvl w:val="0"/>
                <w:numId w:val="5"/>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Approachable </w:t>
            </w:r>
          </w:p>
          <w:p w:rsidR="00793A12" w:rsidRPr="00DE45A7" w:rsidP="00E85EE4" w14:paraId="7589637A" w14:textId="00B2AF1E">
            <w:pPr>
              <w:pStyle w:val="ListParagraph"/>
              <w:numPr>
                <w:ilvl w:val="0"/>
                <w:numId w:val="5"/>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Integrity</w:t>
            </w:r>
          </w:p>
        </w:tc>
        <w:tc>
          <w:tcPr>
            <w:tcW w:w="4005" w:type="dxa"/>
            <w:tcBorders>
              <w:top w:val="nil"/>
              <w:left w:val="nil"/>
              <w:bottom w:val="nil"/>
              <w:right w:val="nil"/>
            </w:tcBorders>
            <w:shd w:val="clear" w:color="auto" w:fill="auto"/>
            <w:hideMark/>
          </w:tcPr>
          <w:p w:rsidR="00B422D2" w:rsidRPr="00DE45A7" w:rsidP="00E85EE4" w14:paraId="792AA0AA" w14:textId="689E1CD8">
            <w:pPr>
              <w:spacing w:line="480" w:lineRule="auto"/>
              <w:rPr>
                <w:rFonts w:ascii="Times New Roman" w:eastAsia="Times New Roman" w:hAnsi="Times New Roman" w:cs="Times New Roman"/>
                <w:b/>
                <w:bCs/>
                <w:color w:val="000000"/>
              </w:rPr>
            </w:pPr>
            <w:r w:rsidRPr="00DE45A7">
              <w:rPr>
                <w:rFonts w:ascii="Times New Roman" w:eastAsia="Times New Roman" w:hAnsi="Times New Roman" w:cs="Times New Roman"/>
                <w:b/>
                <w:bCs/>
                <w:color w:val="000000"/>
              </w:rPr>
              <w:t>Negative</w:t>
            </w:r>
          </w:p>
          <w:p w:rsidR="00793A12" w:rsidRPr="00DE45A7" w:rsidP="00E85EE4" w14:paraId="09059CBB" w14:textId="67CCC89A">
            <w:pPr>
              <w:spacing w:line="480" w:lineRule="auto"/>
              <w:ind w:firstLine="420"/>
              <w:rPr>
                <w:rFonts w:ascii="Times New Roman" w:eastAsia="Times New Roman" w:hAnsi="Times New Roman" w:cs="Times New Roman"/>
                <w:color w:val="000000"/>
              </w:rPr>
            </w:pPr>
            <w:r w:rsidRPr="00DE45A7">
              <w:rPr>
                <w:rFonts w:ascii="Times New Roman" w:eastAsia="Times New Roman" w:hAnsi="Times New Roman" w:cs="Times New Roman"/>
                <w:color w:val="000000"/>
              </w:rPr>
              <w:t>i</w:t>
            </w:r>
            <w:r w:rsidRPr="00DE45A7">
              <w:rPr>
                <w:rFonts w:ascii="Times New Roman" w:eastAsia="Times New Roman" w:hAnsi="Times New Roman" w:cs="Times New Roman"/>
                <w:color w:val="000000"/>
              </w:rPr>
              <w:t xml:space="preserve">) </w:t>
            </w:r>
            <w:r w:rsidR="0061647D">
              <w:rPr>
                <w:rFonts w:ascii="Times New Roman" w:eastAsia="Times New Roman" w:hAnsi="Times New Roman" w:cs="Times New Roman"/>
                <w:color w:val="000000"/>
              </w:rPr>
              <w:t xml:space="preserve">       </w:t>
            </w:r>
            <w:r w:rsidRPr="00DE45A7">
              <w:rPr>
                <w:rFonts w:ascii="Times New Roman" w:eastAsia="Times New Roman" w:hAnsi="Times New Roman" w:cs="Times New Roman"/>
                <w:color w:val="000000"/>
              </w:rPr>
              <w:t>Micro-manage others</w:t>
            </w:r>
          </w:p>
          <w:p w:rsidR="00793A12" w:rsidRPr="00DE45A7" w:rsidP="00E85EE4" w14:paraId="3DF6D80D" w14:textId="5D2FD758">
            <w:pPr>
              <w:spacing w:line="480" w:lineRule="auto"/>
              <w:ind w:firstLine="420"/>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ii) </w:t>
            </w:r>
            <w:r w:rsidR="0061647D">
              <w:rPr>
                <w:rFonts w:ascii="Times New Roman" w:eastAsia="Times New Roman" w:hAnsi="Times New Roman" w:cs="Times New Roman"/>
                <w:color w:val="000000"/>
              </w:rPr>
              <w:t xml:space="preserve">      </w:t>
            </w:r>
            <w:r w:rsidRPr="00DE45A7" w:rsidR="0061647D">
              <w:rPr>
                <w:rFonts w:ascii="Times New Roman" w:eastAsia="Times New Roman" w:hAnsi="Times New Roman" w:cs="Times New Roman"/>
                <w:color w:val="000000"/>
              </w:rPr>
              <w:t>Fa</w:t>
            </w:r>
            <w:r w:rsidR="0061647D">
              <w:rPr>
                <w:rFonts w:ascii="Times New Roman" w:eastAsia="Times New Roman" w:hAnsi="Times New Roman" w:cs="Times New Roman"/>
                <w:color w:val="000000"/>
              </w:rPr>
              <w:t>v</w:t>
            </w:r>
            <w:r w:rsidRPr="00DE45A7" w:rsidR="0061647D">
              <w:rPr>
                <w:rFonts w:ascii="Times New Roman" w:eastAsia="Times New Roman" w:hAnsi="Times New Roman" w:cs="Times New Roman"/>
                <w:color w:val="000000"/>
              </w:rPr>
              <w:t>o</w:t>
            </w:r>
            <w:r w:rsidR="0061647D">
              <w:rPr>
                <w:rFonts w:ascii="Times New Roman" w:eastAsia="Times New Roman" w:hAnsi="Times New Roman" w:cs="Times New Roman"/>
                <w:color w:val="000000"/>
              </w:rPr>
              <w:t>ritism</w:t>
            </w:r>
            <w:r w:rsidRPr="00DE45A7">
              <w:rPr>
                <w:rFonts w:ascii="Times New Roman" w:eastAsia="Times New Roman" w:hAnsi="Times New Roman" w:cs="Times New Roman"/>
                <w:color w:val="000000"/>
              </w:rPr>
              <w:t xml:space="preserve"> </w:t>
            </w:r>
          </w:p>
          <w:p w:rsidR="00DE45A7" w:rsidP="00E85EE4" w14:paraId="1396E98B" w14:textId="77777777">
            <w:pPr>
              <w:pStyle w:val="ListParagraph"/>
              <w:numPr>
                <w:ilvl w:val="0"/>
                <w:numId w:val="9"/>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Selfishness</w:t>
            </w:r>
          </w:p>
          <w:p w:rsidR="00DE45A7" w:rsidP="00E85EE4" w14:paraId="612B133E" w14:textId="77777777">
            <w:pPr>
              <w:pStyle w:val="ListParagraph"/>
              <w:numPr>
                <w:ilvl w:val="0"/>
                <w:numId w:val="9"/>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Indecisive</w:t>
            </w:r>
          </w:p>
          <w:p w:rsidR="00DE45A7" w:rsidP="00E85EE4" w14:paraId="1D6D3F0A" w14:textId="77777777">
            <w:pPr>
              <w:pStyle w:val="ListParagraph"/>
              <w:numPr>
                <w:ilvl w:val="0"/>
                <w:numId w:val="9"/>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Inconsistent</w:t>
            </w:r>
          </w:p>
          <w:p w:rsidR="00DE45A7" w:rsidP="00E85EE4" w14:paraId="32D32BD2" w14:textId="77777777">
            <w:pPr>
              <w:pStyle w:val="ListParagraph"/>
              <w:numPr>
                <w:ilvl w:val="0"/>
                <w:numId w:val="9"/>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Knowledgeable</w:t>
            </w:r>
          </w:p>
          <w:p w:rsidR="00DE45A7" w:rsidP="00E85EE4" w14:paraId="1A196C28" w14:textId="77777777">
            <w:pPr>
              <w:pStyle w:val="ListParagraph"/>
              <w:numPr>
                <w:ilvl w:val="0"/>
                <w:numId w:val="9"/>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Hypocritical</w:t>
            </w:r>
          </w:p>
          <w:p w:rsidR="00DE45A7" w:rsidP="00E85EE4" w14:paraId="6DF9E640" w14:textId="77777777">
            <w:pPr>
              <w:pStyle w:val="ListParagraph"/>
              <w:numPr>
                <w:ilvl w:val="0"/>
                <w:numId w:val="9"/>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Close-minde</w:t>
            </w:r>
            <w:r>
              <w:rPr>
                <w:rFonts w:ascii="Times New Roman" w:eastAsia="Times New Roman" w:hAnsi="Times New Roman" w:cs="Times New Roman"/>
                <w:color w:val="000000"/>
              </w:rPr>
              <w:t>d</w:t>
            </w:r>
          </w:p>
          <w:p w:rsidR="00DE45A7" w:rsidP="00E85EE4" w14:paraId="15A75205" w14:textId="77777777">
            <w:pPr>
              <w:pStyle w:val="ListParagraph"/>
              <w:numPr>
                <w:ilvl w:val="0"/>
                <w:numId w:val="9"/>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Dishonest</w:t>
            </w:r>
          </w:p>
          <w:p w:rsidR="00793A12" w:rsidRPr="00DE45A7" w:rsidP="00E85EE4" w14:paraId="7CF29F69" w14:textId="22544351">
            <w:pPr>
              <w:pStyle w:val="ListParagraph"/>
              <w:numPr>
                <w:ilvl w:val="0"/>
                <w:numId w:val="9"/>
              </w:numPr>
              <w:spacing w:line="480" w:lineRule="auto"/>
              <w:rPr>
                <w:rFonts w:ascii="Times New Roman" w:eastAsia="Times New Roman" w:hAnsi="Times New Roman" w:cs="Times New Roman"/>
                <w:color w:val="000000"/>
              </w:rPr>
            </w:pPr>
            <w:r w:rsidRPr="00DE45A7">
              <w:rPr>
                <w:rFonts w:ascii="Times New Roman" w:eastAsia="Times New Roman" w:hAnsi="Times New Roman" w:cs="Times New Roman"/>
                <w:color w:val="000000"/>
              </w:rPr>
              <w:t xml:space="preserve">Inexperienced </w:t>
            </w:r>
          </w:p>
          <w:p w:rsidR="00793A12" w:rsidRPr="00DE45A7" w:rsidP="00E85EE4" w14:paraId="0EB298EF" w14:textId="77777777">
            <w:pPr>
              <w:spacing w:line="480" w:lineRule="auto"/>
              <w:rPr>
                <w:rFonts w:ascii="Times New Roman" w:eastAsia="Times New Roman" w:hAnsi="Times New Roman" w:cs="Times New Roman"/>
                <w:color w:val="000000"/>
              </w:rPr>
            </w:pPr>
          </w:p>
          <w:p w:rsidR="00793A12" w:rsidRPr="00DE45A7" w:rsidP="00E85EE4" w14:paraId="32BA30FD" w14:textId="2A7BE39B">
            <w:pPr>
              <w:spacing w:line="480" w:lineRule="auto"/>
              <w:rPr>
                <w:rFonts w:ascii="Times New Roman" w:eastAsia="Times New Roman" w:hAnsi="Times New Roman" w:cs="Times New Roman"/>
                <w:color w:val="000000"/>
              </w:rPr>
            </w:pPr>
          </w:p>
        </w:tc>
      </w:tr>
      <w:tr w14:paraId="76DA71A8" w14:textId="77777777" w:rsidTr="00B422D2">
        <w:tblPrEx>
          <w:tblW w:w="8010" w:type="dxa"/>
          <w:tblCellSpacing w:w="15" w:type="dxa"/>
          <w:shd w:val="clear" w:color="auto" w:fill="F8F8F8"/>
          <w:tblCellMar>
            <w:top w:w="15" w:type="dxa"/>
            <w:left w:w="15" w:type="dxa"/>
            <w:bottom w:w="15" w:type="dxa"/>
            <w:right w:w="15" w:type="dxa"/>
          </w:tblCellMar>
          <w:tblLook w:val="04A0"/>
        </w:tblPrEx>
        <w:trPr>
          <w:trHeight w:val="450"/>
          <w:tblCellSpacing w:w="15" w:type="dxa"/>
        </w:trPr>
        <w:tc>
          <w:tcPr>
            <w:tcW w:w="3915" w:type="dxa"/>
            <w:tcBorders>
              <w:top w:val="nil"/>
              <w:left w:val="nil"/>
              <w:bottom w:val="nil"/>
              <w:right w:val="nil"/>
            </w:tcBorders>
            <w:shd w:val="clear" w:color="auto" w:fill="auto"/>
          </w:tcPr>
          <w:p w:rsidR="0061647D" w:rsidRPr="00DE45A7" w:rsidP="00E85EE4" w14:paraId="2C9BB63D" w14:textId="77777777">
            <w:pPr>
              <w:spacing w:line="480" w:lineRule="auto"/>
              <w:rPr>
                <w:rFonts w:ascii="Times New Roman" w:eastAsia="Times New Roman" w:hAnsi="Times New Roman" w:cs="Times New Roman"/>
                <w:b/>
                <w:bCs/>
                <w:color w:val="000000"/>
              </w:rPr>
            </w:pPr>
          </w:p>
        </w:tc>
        <w:tc>
          <w:tcPr>
            <w:tcW w:w="4005" w:type="dxa"/>
            <w:tcBorders>
              <w:top w:val="nil"/>
              <w:left w:val="nil"/>
              <w:bottom w:val="nil"/>
              <w:right w:val="nil"/>
            </w:tcBorders>
            <w:shd w:val="clear" w:color="auto" w:fill="auto"/>
          </w:tcPr>
          <w:p w:rsidR="0061647D" w:rsidRPr="00DE45A7" w:rsidP="00E85EE4" w14:paraId="6CAAFDE0" w14:textId="77777777">
            <w:pPr>
              <w:spacing w:line="480" w:lineRule="auto"/>
              <w:rPr>
                <w:rFonts w:ascii="Times New Roman" w:eastAsia="Times New Roman" w:hAnsi="Times New Roman" w:cs="Times New Roman"/>
                <w:b/>
                <w:bCs/>
                <w:color w:val="000000"/>
              </w:rPr>
            </w:pPr>
          </w:p>
        </w:tc>
      </w:tr>
    </w:tbl>
    <w:p w:rsidR="00B422D2" w:rsidRPr="00DE45A7" w:rsidP="00E85EE4" w14:paraId="3773831D" w14:textId="2F91719A">
      <w:pPr>
        <w:spacing w:line="480" w:lineRule="auto"/>
        <w:rPr>
          <w:rFonts w:ascii="Times New Roman" w:hAnsi="Times New Roman" w:cs="Times New Roman"/>
        </w:rPr>
      </w:pPr>
    </w:p>
    <w:p w:rsidR="00FC40C8" w:rsidRPr="00DE45A7" w:rsidP="00E85EE4" w14:paraId="79BFFEE7" w14:textId="0E3A4015">
      <w:pPr>
        <w:spacing w:line="480" w:lineRule="auto"/>
        <w:jc w:val="center"/>
        <w:rPr>
          <w:rFonts w:ascii="Times New Roman" w:hAnsi="Times New Roman" w:cs="Times New Roman"/>
          <w:b/>
          <w:bCs/>
        </w:rPr>
      </w:pPr>
      <w:r w:rsidRPr="00DE45A7">
        <w:rPr>
          <w:rFonts w:ascii="Times New Roman" w:hAnsi="Times New Roman" w:cs="Times New Roman"/>
          <w:b/>
          <w:bCs/>
        </w:rPr>
        <w:t>Question Five</w:t>
      </w:r>
    </w:p>
    <w:p w:rsidR="00B422D2" w:rsidRPr="00DE45A7" w:rsidP="00E85EE4" w14:paraId="6B58440B" w14:textId="21E76185">
      <w:pPr>
        <w:spacing w:line="480" w:lineRule="auto"/>
        <w:rPr>
          <w:rFonts w:ascii="Times New Roman" w:eastAsia="Times New Roman" w:hAnsi="Times New Roman" w:cs="Times New Roman"/>
          <w:i/>
          <w:iCs/>
        </w:rPr>
      </w:pPr>
      <w:r w:rsidRPr="00DE45A7">
        <w:rPr>
          <w:rFonts w:ascii="Times New Roman" w:eastAsia="Times New Roman" w:hAnsi="Times New Roman" w:cs="Times New Roman"/>
          <w:i/>
          <w:iCs/>
          <w:color w:val="000000"/>
          <w:shd w:val="clear" w:color="auto" w:fill="F8F8F8"/>
        </w:rPr>
        <w:t xml:space="preserve">You are a manager and </w:t>
      </w:r>
      <w:r w:rsidRPr="00DE45A7" w:rsidR="00114B5B">
        <w:rPr>
          <w:rFonts w:ascii="Times New Roman" w:eastAsia="Times New Roman" w:hAnsi="Times New Roman" w:cs="Times New Roman"/>
          <w:i/>
          <w:iCs/>
          <w:color w:val="000000"/>
          <w:shd w:val="clear" w:color="auto" w:fill="F8F8F8"/>
        </w:rPr>
        <w:t>it is</w:t>
      </w:r>
      <w:r w:rsidRPr="00DE45A7">
        <w:rPr>
          <w:rFonts w:ascii="Times New Roman" w:eastAsia="Times New Roman" w:hAnsi="Times New Roman" w:cs="Times New Roman"/>
          <w:i/>
          <w:iCs/>
          <w:color w:val="000000"/>
          <w:shd w:val="clear" w:color="auto" w:fill="F8F8F8"/>
        </w:rPr>
        <w:t xml:space="preserve"> performance appraisal time, which is an annual exercise to provide feedback to your direct reports and this process is often stressful for both you and your employees. You feel that the feedback process should be more of an ongoing process than an annual formal process. What are the benefits of this annual process, and what, if any, are the drawbacks of providing both positive and remediation feedback to your direct reports?</w:t>
      </w:r>
    </w:p>
    <w:p w:rsidR="00114B5B" w:rsidRPr="00DE45A7" w:rsidP="00E85EE4" w14:paraId="4DAB0ACE" w14:textId="77777777">
      <w:pPr>
        <w:spacing w:line="480" w:lineRule="auto"/>
        <w:rPr>
          <w:rFonts w:ascii="Times New Roman" w:eastAsia="Times New Roman" w:hAnsi="Times New Roman" w:cs="Times New Roman"/>
        </w:rPr>
      </w:pPr>
    </w:p>
    <w:p w:rsidR="00FC40C8" w:rsidRPr="00DE45A7" w:rsidP="00E85EE4" w14:paraId="37442FA3" w14:textId="3507E1CC">
      <w:pPr>
        <w:spacing w:line="480" w:lineRule="auto"/>
        <w:rPr>
          <w:rFonts w:ascii="Times New Roman" w:eastAsia="Times New Roman" w:hAnsi="Times New Roman" w:cs="Times New Roman"/>
        </w:rPr>
      </w:pPr>
      <w:r w:rsidRPr="00DE45A7">
        <w:rPr>
          <w:rFonts w:ascii="Times New Roman" w:eastAsia="Times New Roman" w:hAnsi="Times New Roman" w:cs="Times New Roman"/>
        </w:rPr>
        <w:t xml:space="preserve">Benefits of Annual </w:t>
      </w:r>
      <w:r w:rsidRPr="00DE45A7" w:rsidR="00B846C9">
        <w:rPr>
          <w:rFonts w:ascii="Times New Roman" w:eastAsia="Times New Roman" w:hAnsi="Times New Roman" w:cs="Times New Roman"/>
        </w:rPr>
        <w:t>Performance</w:t>
      </w:r>
      <w:r w:rsidRPr="00DE45A7">
        <w:rPr>
          <w:rFonts w:ascii="Times New Roman" w:eastAsia="Times New Roman" w:hAnsi="Times New Roman" w:cs="Times New Roman"/>
        </w:rPr>
        <w:t xml:space="preserve"> </w:t>
      </w:r>
      <w:r w:rsidRPr="00DE45A7" w:rsidR="00B846C9">
        <w:rPr>
          <w:rFonts w:ascii="Times New Roman" w:eastAsia="Times New Roman" w:hAnsi="Times New Roman" w:cs="Times New Roman"/>
        </w:rPr>
        <w:t>Appraisals</w:t>
      </w:r>
      <w:r w:rsidRPr="00DE45A7">
        <w:rPr>
          <w:rFonts w:ascii="Times New Roman" w:eastAsia="Times New Roman" w:hAnsi="Times New Roman" w:cs="Times New Roman"/>
        </w:rPr>
        <w:t xml:space="preserve"> </w:t>
      </w:r>
    </w:p>
    <w:p w:rsidR="00114B5B" w:rsidRPr="00DE45A7" w:rsidP="00E85EE4" w14:paraId="1D898BD0" w14:textId="08083EBA">
      <w:pPr>
        <w:pStyle w:val="ListParagraph"/>
        <w:numPr>
          <w:ilvl w:val="0"/>
          <w:numId w:val="7"/>
        </w:numPr>
        <w:spacing w:line="480" w:lineRule="auto"/>
        <w:rPr>
          <w:rFonts w:ascii="Times New Roman" w:eastAsia="Times New Roman" w:hAnsi="Times New Roman" w:cs="Times New Roman"/>
        </w:rPr>
      </w:pPr>
      <w:r w:rsidRPr="00DE45A7">
        <w:rPr>
          <w:rFonts w:ascii="Times New Roman" w:eastAsia="Times New Roman" w:hAnsi="Times New Roman" w:cs="Times New Roman"/>
        </w:rPr>
        <w:t>They help explore areas of weaknesses in the organization and hence can provide improvement tactics</w:t>
      </w:r>
    </w:p>
    <w:p w:rsidR="00B846C9" w:rsidRPr="00DE45A7" w:rsidP="00E85EE4" w14:paraId="703DA5A3" w14:textId="6818B9D0">
      <w:pPr>
        <w:pStyle w:val="ListParagraph"/>
        <w:numPr>
          <w:ilvl w:val="0"/>
          <w:numId w:val="7"/>
        </w:numPr>
        <w:spacing w:line="480" w:lineRule="auto"/>
        <w:rPr>
          <w:rFonts w:ascii="Times New Roman" w:eastAsia="Times New Roman" w:hAnsi="Times New Roman" w:cs="Times New Roman"/>
        </w:rPr>
      </w:pPr>
      <w:r w:rsidRPr="00DE45A7">
        <w:rPr>
          <w:rFonts w:ascii="Times New Roman" w:eastAsia="Times New Roman" w:hAnsi="Times New Roman" w:cs="Times New Roman"/>
        </w:rPr>
        <w:t>Helps in identifying areas that require further employee training</w:t>
      </w:r>
    </w:p>
    <w:p w:rsidR="00B846C9" w:rsidRPr="00DE45A7" w:rsidP="00E85EE4" w14:paraId="179D59CD" w14:textId="5A441CF7">
      <w:pPr>
        <w:pStyle w:val="ListParagraph"/>
        <w:numPr>
          <w:ilvl w:val="0"/>
          <w:numId w:val="7"/>
        </w:numPr>
        <w:spacing w:line="480" w:lineRule="auto"/>
        <w:rPr>
          <w:rFonts w:ascii="Times New Roman" w:eastAsia="Times New Roman" w:hAnsi="Times New Roman" w:cs="Times New Roman"/>
        </w:rPr>
      </w:pPr>
      <w:r w:rsidRPr="00DE45A7">
        <w:rPr>
          <w:rFonts w:ascii="Times New Roman" w:eastAsia="Times New Roman" w:hAnsi="Times New Roman" w:cs="Times New Roman"/>
        </w:rPr>
        <w:t>Helps in the improvement of performance and profitability</w:t>
      </w:r>
    </w:p>
    <w:p w:rsidR="00B846C9" w:rsidRPr="00DE45A7" w:rsidP="00E85EE4" w14:paraId="6BCA7E8B" w14:textId="7125A4BC">
      <w:pPr>
        <w:pStyle w:val="ListParagraph"/>
        <w:numPr>
          <w:ilvl w:val="0"/>
          <w:numId w:val="7"/>
        </w:numPr>
        <w:spacing w:line="480" w:lineRule="auto"/>
        <w:rPr>
          <w:rFonts w:ascii="Times New Roman" w:eastAsia="Times New Roman" w:hAnsi="Times New Roman" w:cs="Times New Roman"/>
        </w:rPr>
      </w:pPr>
      <w:r w:rsidRPr="00DE45A7">
        <w:rPr>
          <w:rFonts w:ascii="Times New Roman" w:eastAsia="Times New Roman" w:hAnsi="Times New Roman" w:cs="Times New Roman"/>
        </w:rPr>
        <w:t>It provides a preview of areas with increased job satisfaction and hence a mechanism for employee motivation</w:t>
      </w:r>
      <w:r w:rsidRPr="00DE45A7" w:rsidR="00E02DD7">
        <w:rPr>
          <w:rFonts w:ascii="Times New Roman" w:eastAsia="Times New Roman" w:hAnsi="Times New Roman" w:cs="Times New Roman"/>
        </w:rPr>
        <w:t xml:space="preserve">, and fair assessment for salary increments. </w:t>
      </w:r>
    </w:p>
    <w:p w:rsidR="00B846C9" w:rsidRPr="00DE45A7" w:rsidP="00E85EE4" w14:paraId="102A7BE3" w14:textId="4C2DC43F">
      <w:pPr>
        <w:pStyle w:val="ListParagraph"/>
        <w:numPr>
          <w:ilvl w:val="0"/>
          <w:numId w:val="7"/>
        </w:numPr>
        <w:spacing w:line="480" w:lineRule="auto"/>
        <w:rPr>
          <w:rFonts w:ascii="Times New Roman" w:eastAsia="Times New Roman" w:hAnsi="Times New Roman" w:cs="Times New Roman"/>
        </w:rPr>
      </w:pPr>
      <w:r w:rsidRPr="00DE45A7">
        <w:rPr>
          <w:rFonts w:ascii="Times New Roman" w:eastAsia="Times New Roman" w:hAnsi="Times New Roman" w:cs="Times New Roman"/>
        </w:rPr>
        <w:t xml:space="preserve">Provides a surface for resolving grievances in the organization. </w:t>
      </w:r>
    </w:p>
    <w:p w:rsidR="00E02DD7" w:rsidRPr="00DE45A7" w:rsidP="00E85EE4" w14:paraId="12CE79C9" w14:textId="5C0A19BE">
      <w:pPr>
        <w:pStyle w:val="ListParagraph"/>
        <w:numPr>
          <w:ilvl w:val="0"/>
          <w:numId w:val="7"/>
        </w:numPr>
        <w:spacing w:line="480" w:lineRule="auto"/>
        <w:rPr>
          <w:rFonts w:ascii="Times New Roman" w:eastAsia="Times New Roman" w:hAnsi="Times New Roman" w:cs="Times New Roman"/>
        </w:rPr>
      </w:pPr>
      <w:r w:rsidRPr="00DE45A7">
        <w:rPr>
          <w:rFonts w:ascii="Times New Roman" w:eastAsia="Times New Roman" w:hAnsi="Times New Roman" w:cs="Times New Roman"/>
        </w:rPr>
        <w:t xml:space="preserve">Helps in identifying potential candidates for promotion in the following business year. </w:t>
      </w:r>
    </w:p>
    <w:p w:rsidR="00B846C9" w:rsidRPr="00DE45A7" w:rsidP="00E85EE4" w14:paraId="56D94C75" w14:textId="4137A203">
      <w:pPr>
        <w:spacing w:line="480" w:lineRule="auto"/>
        <w:rPr>
          <w:rFonts w:ascii="Times New Roman" w:eastAsia="Times New Roman" w:hAnsi="Times New Roman" w:cs="Times New Roman"/>
        </w:rPr>
      </w:pPr>
    </w:p>
    <w:p w:rsidR="00B846C9" w:rsidRPr="00DE45A7" w:rsidP="00E85EE4" w14:paraId="0E4F2E80" w14:textId="77777777">
      <w:pPr>
        <w:spacing w:line="480" w:lineRule="auto"/>
        <w:rPr>
          <w:rFonts w:ascii="Times New Roman" w:eastAsia="Times New Roman" w:hAnsi="Times New Roman" w:cs="Times New Roman"/>
        </w:rPr>
      </w:pPr>
    </w:p>
    <w:p w:rsidR="00FC40C8" w:rsidRPr="00DE45A7" w:rsidP="00E85EE4" w14:paraId="720115F4" w14:textId="554C4345">
      <w:pPr>
        <w:spacing w:line="480" w:lineRule="auto"/>
        <w:jc w:val="center"/>
        <w:rPr>
          <w:rFonts w:ascii="Times New Roman" w:eastAsia="Times New Roman" w:hAnsi="Times New Roman" w:cs="Times New Roman"/>
          <w:b/>
          <w:bCs/>
        </w:rPr>
      </w:pPr>
      <w:r w:rsidRPr="00DE45A7">
        <w:rPr>
          <w:rFonts w:ascii="Times New Roman" w:eastAsia="Times New Roman" w:hAnsi="Times New Roman" w:cs="Times New Roman"/>
          <w:b/>
          <w:bCs/>
        </w:rPr>
        <w:t>Question Six</w:t>
      </w:r>
    </w:p>
    <w:p w:rsidR="00FC40C8" w:rsidRPr="00DE45A7" w:rsidP="00E85EE4" w14:paraId="7D32E0DE" w14:textId="73870235">
      <w:pPr>
        <w:spacing w:line="480" w:lineRule="auto"/>
        <w:rPr>
          <w:rFonts w:ascii="Times New Roman" w:eastAsia="Times New Roman" w:hAnsi="Times New Roman" w:cs="Times New Roman"/>
          <w:i/>
          <w:iCs/>
          <w:color w:val="000000"/>
          <w:shd w:val="clear" w:color="auto" w:fill="F8F8F8"/>
        </w:rPr>
      </w:pPr>
      <w:r w:rsidRPr="00DE45A7">
        <w:rPr>
          <w:rFonts w:ascii="Times New Roman" w:eastAsia="Times New Roman" w:hAnsi="Times New Roman" w:cs="Times New Roman"/>
          <w:i/>
          <w:iCs/>
          <w:color w:val="000000"/>
          <w:shd w:val="clear" w:color="auto" w:fill="F8F8F8"/>
        </w:rPr>
        <w:t>Communication and public relations affect the way a corporation is perceived and is an extremely important reality for the overall hea</w:t>
      </w:r>
      <w:r w:rsidRPr="00DE45A7" w:rsidR="0027344E">
        <w:rPr>
          <w:rFonts w:ascii="Times New Roman" w:eastAsia="Times New Roman" w:hAnsi="Times New Roman" w:cs="Times New Roman"/>
          <w:i/>
          <w:iCs/>
          <w:color w:val="000000"/>
          <w:shd w:val="clear" w:color="auto" w:fill="F8F8F8"/>
        </w:rPr>
        <w:t>l</w:t>
      </w:r>
      <w:r w:rsidRPr="00DE45A7">
        <w:rPr>
          <w:rFonts w:ascii="Times New Roman" w:eastAsia="Times New Roman" w:hAnsi="Times New Roman" w:cs="Times New Roman"/>
          <w:i/>
          <w:iCs/>
          <w:color w:val="000000"/>
          <w:shd w:val="clear" w:color="auto" w:fill="F8F8F8"/>
        </w:rPr>
        <w:t xml:space="preserve">th and </w:t>
      </w:r>
      <w:r w:rsidRPr="00DE45A7" w:rsidR="0027344E">
        <w:rPr>
          <w:rFonts w:ascii="Times New Roman" w:eastAsia="Times New Roman" w:hAnsi="Times New Roman" w:cs="Times New Roman"/>
          <w:i/>
          <w:iCs/>
          <w:color w:val="000000"/>
          <w:shd w:val="clear" w:color="auto" w:fill="F8F8F8"/>
        </w:rPr>
        <w:t>wellbeing</w:t>
      </w:r>
      <w:r w:rsidRPr="00DE45A7">
        <w:rPr>
          <w:rFonts w:ascii="Times New Roman" w:eastAsia="Times New Roman" w:hAnsi="Times New Roman" w:cs="Times New Roman"/>
          <w:i/>
          <w:iCs/>
          <w:color w:val="000000"/>
          <w:shd w:val="clear" w:color="auto" w:fill="F8F8F8"/>
        </w:rPr>
        <w:t xml:space="preserve"> of all corporations.  Research a corporation that is currently in the news for either a positive or negative event.  Describe the situation and how the communication was handled in the press and comment on the resulting public perception of the company.</w:t>
      </w:r>
    </w:p>
    <w:p w:rsidR="00CC56CE" w:rsidRPr="00DE45A7" w:rsidP="00E85EE4" w14:paraId="1D6C9162" w14:textId="77777777">
      <w:pPr>
        <w:spacing w:line="480" w:lineRule="auto"/>
        <w:rPr>
          <w:rFonts w:ascii="Times New Roman" w:eastAsia="Times New Roman" w:hAnsi="Times New Roman" w:cs="Times New Roman"/>
          <w:i/>
          <w:iCs/>
          <w:color w:val="000000"/>
          <w:shd w:val="clear" w:color="auto" w:fill="F8F8F8"/>
        </w:rPr>
      </w:pPr>
    </w:p>
    <w:p w:rsidR="0027344E" w:rsidRPr="00DE45A7" w:rsidP="00E85EE4" w14:paraId="714B1A9E" w14:textId="5CE63CF6">
      <w:pPr>
        <w:spacing w:line="480" w:lineRule="auto"/>
        <w:rPr>
          <w:rFonts w:ascii="Times New Roman" w:eastAsia="Times New Roman" w:hAnsi="Times New Roman" w:cs="Times New Roman"/>
          <w:color w:val="000000"/>
          <w:shd w:val="clear" w:color="auto" w:fill="F8F8F8"/>
        </w:rPr>
      </w:pPr>
      <w:r w:rsidRPr="00DE45A7">
        <w:rPr>
          <w:rFonts w:ascii="Times New Roman" w:eastAsia="Times New Roman" w:hAnsi="Times New Roman" w:cs="Times New Roman"/>
          <w:color w:val="000000"/>
          <w:shd w:val="clear" w:color="auto" w:fill="F8F8F8"/>
        </w:rPr>
        <w:t xml:space="preserve"> </w:t>
      </w:r>
      <w:r w:rsidRPr="00DE45A7" w:rsidR="00701085">
        <w:rPr>
          <w:rFonts w:ascii="Times New Roman" w:eastAsia="Times New Roman" w:hAnsi="Times New Roman" w:cs="Times New Roman"/>
          <w:color w:val="000000"/>
          <w:shd w:val="clear" w:color="auto" w:fill="F8F8F8"/>
        </w:rPr>
        <w:t xml:space="preserve">Amazon is currently trending on most news sites. Their employees are struggling to pay their bills and are on food stamps in almost nine states. According to Bloomberg (Dec 2020), union workers view amazon as an existential threat to the livelihood of its workers. </w:t>
      </w:r>
      <w:r w:rsidRPr="00DE45A7" w:rsidR="003800CF">
        <w:rPr>
          <w:rFonts w:ascii="Times New Roman" w:eastAsia="Times New Roman" w:hAnsi="Times New Roman" w:cs="Times New Roman"/>
          <w:color w:val="000000"/>
          <w:shd w:val="clear" w:color="auto" w:fill="F8F8F8"/>
        </w:rPr>
        <w:t xml:space="preserve">The report further adds that the warehouse wages tend to fall whenever Amazon has set up their warehouses. The data from the Bureau of labor </w:t>
      </w:r>
      <w:r w:rsidRPr="00DE45A7" w:rsidR="00E14E99">
        <w:rPr>
          <w:rFonts w:ascii="Times New Roman" w:eastAsia="Times New Roman" w:hAnsi="Times New Roman" w:cs="Times New Roman"/>
          <w:color w:val="000000"/>
          <w:shd w:val="clear" w:color="auto" w:fill="F8F8F8"/>
        </w:rPr>
        <w:t>statistics data</w:t>
      </w:r>
      <w:r w:rsidRPr="00DE45A7" w:rsidR="003800CF">
        <w:rPr>
          <w:rFonts w:ascii="Times New Roman" w:eastAsia="Times New Roman" w:hAnsi="Times New Roman" w:cs="Times New Roman"/>
          <w:color w:val="000000"/>
          <w:shd w:val="clear" w:color="auto" w:fill="F8F8F8"/>
        </w:rPr>
        <w:t xml:space="preserve"> indicates that the industry compensation fell by more than 6% in 68 counties where Amazon opened stores. This news is not good for the reputation of the firm</w:t>
      </w:r>
      <w:r w:rsidRPr="00DE45A7" w:rsidR="00EF63B3">
        <w:rPr>
          <w:rFonts w:ascii="Times New Roman" w:eastAsia="Times New Roman" w:hAnsi="Times New Roman" w:cs="Times New Roman"/>
          <w:color w:val="000000"/>
          <w:shd w:val="clear" w:color="auto" w:fill="F8F8F8"/>
        </w:rPr>
        <w:t xml:space="preserve">. Amazon counteracted this information by saying “Bloomberg’s’ conclusion is false and violates over 50years of economic thoughts.” </w:t>
      </w:r>
      <w:r w:rsidRPr="00DE45A7" w:rsidR="005F674D">
        <w:rPr>
          <w:rFonts w:ascii="Times New Roman" w:eastAsia="Times New Roman" w:hAnsi="Times New Roman" w:cs="Times New Roman"/>
          <w:color w:val="000000"/>
          <w:shd w:val="clear" w:color="auto" w:fill="F8F8F8"/>
        </w:rPr>
        <w:t xml:space="preserve">The company spokesman added that most of </w:t>
      </w:r>
      <w:r w:rsidRPr="00DE45A7" w:rsidR="005F674D">
        <w:rPr>
          <w:rFonts w:ascii="Times New Roman" w:eastAsia="Times New Roman" w:hAnsi="Times New Roman" w:cs="Times New Roman"/>
          <w:color w:val="000000"/>
          <w:shd w:val="clear" w:color="auto" w:fill="F8F8F8"/>
        </w:rPr>
        <w:t>Amazona’s employees have left other firms to work with them due to their good pay</w:t>
      </w:r>
      <w:r w:rsidRPr="00DE45A7" w:rsidR="00897B5B">
        <w:rPr>
          <w:rFonts w:ascii="Times New Roman" w:eastAsia="Times New Roman" w:hAnsi="Times New Roman" w:cs="Times New Roman"/>
          <w:color w:val="000000"/>
          <w:shd w:val="clear" w:color="auto" w:fill="F8F8F8"/>
        </w:rPr>
        <w:t xml:space="preserve"> and enormous benefits. </w:t>
      </w:r>
    </w:p>
    <w:p w:rsidR="00BB0535" w:rsidRPr="00DE45A7" w:rsidP="00E85EE4" w14:paraId="1142D3DD" w14:textId="77777777">
      <w:pPr>
        <w:spacing w:line="480" w:lineRule="auto"/>
        <w:rPr>
          <w:rFonts w:ascii="Times New Roman" w:eastAsia="Times New Roman" w:hAnsi="Times New Roman" w:cs="Times New Roman"/>
          <w:color w:val="000000"/>
          <w:shd w:val="clear" w:color="auto" w:fill="F8F8F8"/>
        </w:rPr>
      </w:pPr>
    </w:p>
    <w:p w:rsidR="00FC40C8" w:rsidRPr="00DE45A7" w:rsidP="00E85EE4" w14:paraId="5609E97F" w14:textId="6F8DA440">
      <w:pPr>
        <w:spacing w:line="480" w:lineRule="auto"/>
        <w:jc w:val="center"/>
        <w:rPr>
          <w:rFonts w:ascii="Times New Roman" w:eastAsia="Times New Roman" w:hAnsi="Times New Roman" w:cs="Times New Roman"/>
          <w:b/>
          <w:bCs/>
        </w:rPr>
      </w:pPr>
      <w:r w:rsidRPr="00DE45A7">
        <w:rPr>
          <w:rFonts w:ascii="Times New Roman" w:eastAsia="Times New Roman" w:hAnsi="Times New Roman" w:cs="Times New Roman"/>
          <w:b/>
          <w:bCs/>
          <w:color w:val="000000"/>
          <w:shd w:val="clear" w:color="auto" w:fill="F8F8F8"/>
        </w:rPr>
        <w:t>Question Seven</w:t>
      </w:r>
    </w:p>
    <w:p w:rsidR="00B422D2" w:rsidRPr="00DE45A7" w:rsidP="00E85EE4" w14:paraId="0A1F696D" w14:textId="1C3D43DD">
      <w:pPr>
        <w:spacing w:line="480" w:lineRule="auto"/>
        <w:rPr>
          <w:rFonts w:ascii="Times New Roman" w:eastAsia="Times New Roman" w:hAnsi="Times New Roman" w:cs="Times New Roman"/>
          <w:i/>
          <w:iCs/>
          <w:color w:val="000000"/>
          <w:shd w:val="clear" w:color="auto" w:fill="F8F8F8"/>
        </w:rPr>
      </w:pPr>
      <w:r w:rsidRPr="00DE45A7">
        <w:rPr>
          <w:rFonts w:ascii="Times New Roman" w:eastAsia="Times New Roman" w:hAnsi="Times New Roman" w:cs="Times New Roman"/>
          <w:i/>
          <w:iCs/>
          <w:color w:val="000000"/>
          <w:shd w:val="clear" w:color="auto" w:fill="F8F8F8"/>
        </w:rPr>
        <w:t>Write about when you were part of a team that made it through all f</w:t>
      </w:r>
      <w:r w:rsidRPr="00DE45A7" w:rsidR="00052A79">
        <w:rPr>
          <w:rFonts w:ascii="Times New Roman" w:eastAsia="Times New Roman" w:hAnsi="Times New Roman" w:cs="Times New Roman"/>
          <w:i/>
          <w:iCs/>
          <w:color w:val="000000"/>
          <w:shd w:val="clear" w:color="auto" w:fill="F8F8F8"/>
        </w:rPr>
        <w:t>ive</w:t>
      </w:r>
      <w:r w:rsidRPr="00DE45A7">
        <w:rPr>
          <w:rFonts w:ascii="Times New Roman" w:eastAsia="Times New Roman" w:hAnsi="Times New Roman" w:cs="Times New Roman"/>
          <w:i/>
          <w:iCs/>
          <w:color w:val="000000"/>
          <w:shd w:val="clear" w:color="auto" w:fill="F8F8F8"/>
        </w:rPr>
        <w:t xml:space="preserve"> stages of team development.  It could have been at work or in a college or high school class.   In which stage did the team remain the longest? In which stage did the team remain the shortest amount of time? What did you learn from this?</w:t>
      </w:r>
    </w:p>
    <w:p w:rsidR="00052A79" w:rsidRPr="00DE45A7" w:rsidP="00E85EE4" w14:paraId="71A54C6A" w14:textId="6D71853A">
      <w:pPr>
        <w:spacing w:line="480" w:lineRule="auto"/>
        <w:rPr>
          <w:rFonts w:ascii="Times New Roman" w:eastAsia="Times New Roman" w:hAnsi="Times New Roman" w:cs="Times New Roman"/>
          <w:color w:val="000000"/>
          <w:shd w:val="clear" w:color="auto" w:fill="F8F8F8"/>
        </w:rPr>
      </w:pPr>
    </w:p>
    <w:p w:rsidR="00052A79" w:rsidRPr="00DE45A7" w:rsidP="00E85EE4" w14:paraId="3710F2B0" w14:textId="77656632">
      <w:pPr>
        <w:spacing w:line="480" w:lineRule="auto"/>
        <w:rPr>
          <w:rFonts w:ascii="Times New Roman" w:eastAsia="Times New Roman" w:hAnsi="Times New Roman" w:cs="Times New Roman"/>
        </w:rPr>
      </w:pPr>
      <w:r w:rsidRPr="00DE45A7">
        <w:rPr>
          <w:rFonts w:ascii="Times New Roman" w:eastAsia="Times New Roman" w:hAnsi="Times New Roman" w:cs="Times New Roman"/>
        </w:rPr>
        <w:t>Being a member of an organization, one needs to undergo a team management training program to enable them to correlate well in carrying out the duties of an organization. During the team management process, my group and I underwent four stages of development including</w:t>
      </w:r>
    </w:p>
    <w:p w:rsidR="00052A79" w:rsidRPr="00DE45A7" w:rsidP="00E85EE4" w14:paraId="080E8494" w14:textId="28513618">
      <w:pPr>
        <w:pStyle w:val="ListParagraph"/>
        <w:numPr>
          <w:ilvl w:val="0"/>
          <w:numId w:val="8"/>
        </w:numPr>
        <w:spacing w:line="480" w:lineRule="auto"/>
        <w:rPr>
          <w:rFonts w:ascii="Times New Roman" w:eastAsia="Times New Roman" w:hAnsi="Times New Roman" w:cs="Times New Roman"/>
        </w:rPr>
      </w:pPr>
      <w:r w:rsidRPr="00DE45A7">
        <w:rPr>
          <w:rFonts w:ascii="Times New Roman" w:eastAsia="Times New Roman" w:hAnsi="Times New Roman" w:cs="Times New Roman"/>
        </w:rPr>
        <w:t>Forming stage</w:t>
      </w:r>
    </w:p>
    <w:p w:rsidR="00052A79" w:rsidRPr="00DE45A7" w:rsidP="00E85EE4" w14:paraId="4E950099" w14:textId="6E826364">
      <w:pPr>
        <w:pStyle w:val="ListParagraph"/>
        <w:numPr>
          <w:ilvl w:val="0"/>
          <w:numId w:val="8"/>
        </w:numPr>
        <w:spacing w:line="480" w:lineRule="auto"/>
        <w:rPr>
          <w:rFonts w:ascii="Times New Roman" w:eastAsia="Times New Roman" w:hAnsi="Times New Roman" w:cs="Times New Roman"/>
        </w:rPr>
      </w:pPr>
      <w:r w:rsidRPr="00DE45A7">
        <w:rPr>
          <w:rFonts w:ascii="Times New Roman" w:eastAsia="Times New Roman" w:hAnsi="Times New Roman" w:cs="Times New Roman"/>
        </w:rPr>
        <w:t>Storming stage</w:t>
      </w:r>
    </w:p>
    <w:p w:rsidR="00052A79" w:rsidRPr="00DE45A7" w:rsidP="00E85EE4" w14:paraId="1B2BF867" w14:textId="082AE2AD">
      <w:pPr>
        <w:pStyle w:val="ListParagraph"/>
        <w:numPr>
          <w:ilvl w:val="0"/>
          <w:numId w:val="8"/>
        </w:numPr>
        <w:spacing w:line="480" w:lineRule="auto"/>
        <w:rPr>
          <w:rFonts w:ascii="Times New Roman" w:eastAsia="Times New Roman" w:hAnsi="Times New Roman" w:cs="Times New Roman"/>
        </w:rPr>
      </w:pPr>
      <w:r w:rsidRPr="00DE45A7">
        <w:rPr>
          <w:rFonts w:ascii="Times New Roman" w:eastAsia="Times New Roman" w:hAnsi="Times New Roman" w:cs="Times New Roman"/>
        </w:rPr>
        <w:t>Norming stage</w:t>
      </w:r>
    </w:p>
    <w:p w:rsidR="00052A79" w:rsidRPr="00DE45A7" w:rsidP="00E85EE4" w14:paraId="7046C1E3" w14:textId="7D880E78">
      <w:pPr>
        <w:pStyle w:val="ListParagraph"/>
        <w:numPr>
          <w:ilvl w:val="0"/>
          <w:numId w:val="8"/>
        </w:numPr>
        <w:spacing w:line="480" w:lineRule="auto"/>
        <w:rPr>
          <w:rFonts w:ascii="Times New Roman" w:eastAsia="Times New Roman" w:hAnsi="Times New Roman" w:cs="Times New Roman"/>
        </w:rPr>
      </w:pPr>
      <w:r w:rsidRPr="00DE45A7">
        <w:rPr>
          <w:rFonts w:ascii="Times New Roman" w:eastAsia="Times New Roman" w:hAnsi="Times New Roman" w:cs="Times New Roman"/>
        </w:rPr>
        <w:t>Performing stage</w:t>
      </w:r>
    </w:p>
    <w:p w:rsidR="002179CA" w:rsidRPr="00DE45A7" w:rsidP="00E85EE4" w14:paraId="67A00C66" w14:textId="4E4F96E7">
      <w:pPr>
        <w:spacing w:line="480" w:lineRule="auto"/>
        <w:rPr>
          <w:rFonts w:ascii="Times New Roman" w:eastAsia="Times New Roman" w:hAnsi="Times New Roman" w:cs="Times New Roman"/>
        </w:rPr>
      </w:pPr>
      <w:r w:rsidRPr="00DE45A7">
        <w:rPr>
          <w:rFonts w:ascii="Times New Roman" w:eastAsia="Times New Roman" w:hAnsi="Times New Roman" w:cs="Times New Roman"/>
        </w:rPr>
        <w:t xml:space="preserve">The forming stage involved getting acquainted with one another in the group. Having been working for a while in the organization, it was easy to get to know one another in the group. This was therefore the stage that required the shortest amount of time. </w:t>
      </w:r>
      <w:r w:rsidRPr="00DE45A7" w:rsidR="009976A8">
        <w:rPr>
          <w:rFonts w:ascii="Times New Roman" w:eastAsia="Times New Roman" w:hAnsi="Times New Roman" w:cs="Times New Roman"/>
        </w:rPr>
        <w:t xml:space="preserve">In the second stage, conflicts and competition emerge as each member of the group wants to assume a leadership position. Disagreements also manifested occasionally. Since the goal is to work together, then the only conflict that ended was by accepting individual differences and working through the conflict ideas to overcome the obstacles. This was the most difficult stage and therefore took the longest time to </w:t>
      </w:r>
      <w:r w:rsidRPr="00DE45A7" w:rsidR="009976A8">
        <w:rPr>
          <w:rFonts w:ascii="Times New Roman" w:eastAsia="Times New Roman" w:hAnsi="Times New Roman" w:cs="Times New Roman"/>
        </w:rPr>
        <w:t xml:space="preserve">get through. </w:t>
      </w:r>
      <w:r w:rsidRPr="00DE45A7" w:rsidR="004C1E6D">
        <w:rPr>
          <w:rFonts w:ascii="Times New Roman" w:eastAsia="Times New Roman" w:hAnsi="Times New Roman" w:cs="Times New Roman"/>
        </w:rPr>
        <w:t>The main lesson learned at this stage is that greed is a</w:t>
      </w:r>
      <w:r w:rsidRPr="00DE45A7" w:rsidR="00B351C2">
        <w:rPr>
          <w:rFonts w:ascii="Times New Roman" w:eastAsia="Times New Roman" w:hAnsi="Times New Roman" w:cs="Times New Roman"/>
        </w:rPr>
        <w:t xml:space="preserve"> </w:t>
      </w:r>
      <w:r w:rsidRPr="00DE45A7" w:rsidR="004C1E6D">
        <w:rPr>
          <w:rFonts w:ascii="Times New Roman" w:eastAsia="Times New Roman" w:hAnsi="Times New Roman" w:cs="Times New Roman"/>
        </w:rPr>
        <w:t>bond breaker and failure to resolve the results of the conflic</w:t>
      </w:r>
      <w:r w:rsidRPr="00DE45A7" w:rsidR="002352A4">
        <w:rPr>
          <w:rFonts w:ascii="Times New Roman" w:eastAsia="Times New Roman" w:hAnsi="Times New Roman" w:cs="Times New Roman"/>
        </w:rPr>
        <w:t>ts into a lon</w:t>
      </w:r>
      <w:r w:rsidRPr="00DE45A7" w:rsidR="00B351C2">
        <w:rPr>
          <w:rFonts w:ascii="Times New Roman" w:eastAsia="Times New Roman" w:hAnsi="Times New Roman" w:cs="Times New Roman"/>
        </w:rPr>
        <w:t>g</w:t>
      </w:r>
      <w:r w:rsidRPr="00DE45A7" w:rsidR="002352A4">
        <w:rPr>
          <w:rFonts w:ascii="Times New Roman" w:eastAsia="Times New Roman" w:hAnsi="Times New Roman" w:cs="Times New Roman"/>
        </w:rPr>
        <w:t xml:space="preserve">-term problem. </w:t>
      </w:r>
      <w:r w:rsidRPr="00DE45A7" w:rsidR="00E26D9F">
        <w:rPr>
          <w:rFonts w:ascii="Times New Roman" w:eastAsia="Times New Roman" w:hAnsi="Times New Roman" w:cs="Times New Roman"/>
        </w:rPr>
        <w:t xml:space="preserve">In the norming stage, conflicts have been resolved and there are cohesion and unity among the group members. There is therefore increased team performance. </w:t>
      </w:r>
      <w:r w:rsidRPr="00DE45A7" w:rsidR="00070E48">
        <w:rPr>
          <w:rFonts w:ascii="Times New Roman" w:eastAsia="Times New Roman" w:hAnsi="Times New Roman" w:cs="Times New Roman"/>
        </w:rPr>
        <w:t xml:space="preserve">Finally, </w:t>
      </w:r>
      <w:r w:rsidRPr="00DE45A7" w:rsidR="00E06B3A">
        <w:rPr>
          <w:rFonts w:ascii="Times New Roman" w:eastAsia="Times New Roman" w:hAnsi="Times New Roman" w:cs="Times New Roman"/>
        </w:rPr>
        <w:t xml:space="preserve">in </w:t>
      </w:r>
      <w:r w:rsidRPr="00DE45A7" w:rsidR="00070E48">
        <w:rPr>
          <w:rFonts w:ascii="Times New Roman" w:eastAsia="Times New Roman" w:hAnsi="Times New Roman" w:cs="Times New Roman"/>
        </w:rPr>
        <w:t>the performing stage</w:t>
      </w:r>
      <w:r w:rsidRPr="00DE45A7" w:rsidR="00E06B3A">
        <w:rPr>
          <w:rFonts w:ascii="Times New Roman" w:eastAsia="Times New Roman" w:hAnsi="Times New Roman" w:cs="Times New Roman"/>
        </w:rPr>
        <w:t xml:space="preserve">, there is team </w:t>
      </w:r>
      <w:r w:rsidRPr="00DE45A7" w:rsidR="00561BA0">
        <w:rPr>
          <w:rFonts w:ascii="Times New Roman" w:eastAsia="Times New Roman" w:hAnsi="Times New Roman" w:cs="Times New Roman"/>
        </w:rPr>
        <w:t xml:space="preserve">consensus and cooperation. </w:t>
      </w:r>
      <w:r w:rsidRPr="00DE45A7" w:rsidR="009E6F77">
        <w:rPr>
          <w:rFonts w:ascii="Times New Roman" w:eastAsia="Times New Roman" w:hAnsi="Times New Roman" w:cs="Times New Roman"/>
        </w:rPr>
        <w:t xml:space="preserve">The main objective here is meeting the team goals. </w:t>
      </w:r>
    </w:p>
    <w:p w:rsidR="00052A79" w:rsidRPr="00DE45A7" w:rsidP="00E85EE4" w14:paraId="2C491CC6" w14:textId="77777777">
      <w:pPr>
        <w:spacing w:line="480" w:lineRule="auto"/>
        <w:rPr>
          <w:rFonts w:ascii="Times New Roman" w:eastAsia="Times New Roman" w:hAnsi="Times New Roman" w:cs="Times New Roman"/>
        </w:rPr>
      </w:pPr>
    </w:p>
    <w:p w:rsidR="00B422D2" w:rsidRPr="00DE45A7" w:rsidP="00E85EE4" w14:paraId="64B065ED" w14:textId="3E817E53">
      <w:pPr>
        <w:pStyle w:val="ListParagraph"/>
        <w:spacing w:line="480" w:lineRule="auto"/>
        <w:rPr>
          <w:rFonts w:ascii="Times New Roman" w:hAnsi="Times New Roman" w:cs="Times New Roman"/>
        </w:rPr>
      </w:pPr>
    </w:p>
    <w:p w:rsidR="00B422D2" w:rsidRPr="00DE45A7" w:rsidP="00E85EE4" w14:paraId="4AA35FB8" w14:textId="77777777">
      <w:pPr>
        <w:pStyle w:val="ListParagraph"/>
        <w:spacing w:line="480" w:lineRule="auto"/>
        <w:rPr>
          <w:rFonts w:ascii="Times New Roman" w:hAnsi="Times New Roman" w:cs="Times New Roman"/>
        </w:rPr>
      </w:pPr>
    </w:p>
    <w:sectPr w:rsidSect="00E85EE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0363585"/>
      <w:docPartObj>
        <w:docPartGallery w:val="Page Numbers (Top of Page)"/>
        <w:docPartUnique/>
      </w:docPartObj>
    </w:sdtPr>
    <w:sdtEndPr>
      <w:rPr>
        <w:noProof/>
      </w:rPr>
    </w:sdtEndPr>
    <w:sdtContent>
      <w:p w:rsidR="00E85EE4" w14:paraId="5083E3AB" w14:textId="23E3A0E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85EE4" w14:paraId="515D93E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5EE4" w:rsidRPr="00E85EE4" w14:paraId="30FEADF0" w14:textId="009C578F">
    <w:pPr>
      <w:pStyle w:val="Header"/>
      <w:rPr>
        <w:rFonts w:ascii="Times New Roman" w:hAnsi="Times New Roman" w:cs="Times New Roman"/>
      </w:rPr>
    </w:pPr>
    <w:r w:rsidRPr="00E85EE4">
      <w:rPr>
        <w:rFonts w:ascii="Times New Roman" w:hAnsi="Times New Roman" w:cs="Times New Roman"/>
      </w:rPr>
      <w:t>Running Head: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B52C80"/>
    <w:multiLevelType w:val="multilevel"/>
    <w:tmpl w:val="334680D4"/>
    <w:lvl w:ilvl="0">
      <w:start w:val="1"/>
      <w:numFmt w:val="bullet"/>
      <w:lvlText w:val=""/>
      <w:lvlJc w:val="left"/>
      <w:pPr>
        <w:tabs>
          <w:tab w:val="num" w:pos="1440"/>
        </w:tabs>
        <w:ind w:left="1440" w:hanging="360"/>
      </w:pPr>
      <w:rPr>
        <w:rFonts w:ascii="Symbol" w:hAnsi="Symbol" w:hint="default"/>
        <w:sz w:val="20"/>
      </w:rPr>
    </w:lvl>
    <w:lvl w:ilvl="1">
      <w:start w:val="1"/>
      <w:numFmt w:val="lowerLetter"/>
      <w:lvlText w:val="%2)"/>
      <w:lvlJc w:val="left"/>
      <w:pPr>
        <w:ind w:left="2160" w:hanging="360"/>
      </w:pPr>
      <w:rPr>
        <w:rFonts w:hint="default"/>
        <w:sz w:val="27"/>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
    <w:nsid w:val="1198229C"/>
    <w:multiLevelType w:val="hybridMultilevel"/>
    <w:tmpl w:val="E0C6A36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8301D0E"/>
    <w:multiLevelType w:val="hybridMultilevel"/>
    <w:tmpl w:val="91EA326E"/>
    <w:lvl w:ilvl="0">
      <w:start w:val="3"/>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B900B92"/>
    <w:multiLevelType w:val="hybridMultilevel"/>
    <w:tmpl w:val="5C8E204C"/>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0C862DA"/>
    <w:multiLevelType w:val="multilevel"/>
    <w:tmpl w:val="1522236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sz w:val="27"/>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46E1321"/>
    <w:multiLevelType w:val="hybridMultilevel"/>
    <w:tmpl w:val="6EC6434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06365CF"/>
    <w:multiLevelType w:val="hybridMultilevel"/>
    <w:tmpl w:val="CD8CF9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4E16418"/>
    <w:multiLevelType w:val="hybridMultilevel"/>
    <w:tmpl w:val="3058129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E6972C9"/>
    <w:multiLevelType w:val="hybridMultilevel"/>
    <w:tmpl w:val="818A12E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4"/>
  </w:num>
  <w:num w:numId="3">
    <w:abstractNumId w:val="0"/>
  </w:num>
  <w:num w:numId="4">
    <w:abstractNumId w:val="3"/>
  </w:num>
  <w:num w:numId="5">
    <w:abstractNumId w:val="8"/>
  </w:num>
  <w:num w:numId="6">
    <w:abstractNumId w:val="1"/>
  </w:num>
  <w:num w:numId="7">
    <w:abstractNumId w:val="5"/>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2D2"/>
    <w:rsid w:val="00035347"/>
    <w:rsid w:val="00052A79"/>
    <w:rsid w:val="00057584"/>
    <w:rsid w:val="00070E48"/>
    <w:rsid w:val="000803E7"/>
    <w:rsid w:val="000D4E0A"/>
    <w:rsid w:val="00114B5B"/>
    <w:rsid w:val="00155554"/>
    <w:rsid w:val="00195FE1"/>
    <w:rsid w:val="002179CA"/>
    <w:rsid w:val="002352A4"/>
    <w:rsid w:val="00250018"/>
    <w:rsid w:val="00250389"/>
    <w:rsid w:val="00257929"/>
    <w:rsid w:val="0027344E"/>
    <w:rsid w:val="00287CA3"/>
    <w:rsid w:val="00297C18"/>
    <w:rsid w:val="00314559"/>
    <w:rsid w:val="00366B8A"/>
    <w:rsid w:val="003800CF"/>
    <w:rsid w:val="0042493D"/>
    <w:rsid w:val="004308A4"/>
    <w:rsid w:val="004C1E6D"/>
    <w:rsid w:val="00527F46"/>
    <w:rsid w:val="00561BA0"/>
    <w:rsid w:val="00587803"/>
    <w:rsid w:val="005A78BE"/>
    <w:rsid w:val="005F674D"/>
    <w:rsid w:val="0061647D"/>
    <w:rsid w:val="00647A51"/>
    <w:rsid w:val="00666314"/>
    <w:rsid w:val="00680C08"/>
    <w:rsid w:val="006834CB"/>
    <w:rsid w:val="00701085"/>
    <w:rsid w:val="00762290"/>
    <w:rsid w:val="00791E0F"/>
    <w:rsid w:val="00793A12"/>
    <w:rsid w:val="007A1F61"/>
    <w:rsid w:val="007E78E7"/>
    <w:rsid w:val="00897B5B"/>
    <w:rsid w:val="009976A8"/>
    <w:rsid w:val="009E6F77"/>
    <w:rsid w:val="00A464ED"/>
    <w:rsid w:val="00B351C2"/>
    <w:rsid w:val="00B422D2"/>
    <w:rsid w:val="00B846C9"/>
    <w:rsid w:val="00BB0535"/>
    <w:rsid w:val="00BC00BA"/>
    <w:rsid w:val="00C37B98"/>
    <w:rsid w:val="00C82571"/>
    <w:rsid w:val="00CC56CE"/>
    <w:rsid w:val="00D07674"/>
    <w:rsid w:val="00D45B2B"/>
    <w:rsid w:val="00DA245B"/>
    <w:rsid w:val="00DE45A7"/>
    <w:rsid w:val="00DF4DBC"/>
    <w:rsid w:val="00E02DD7"/>
    <w:rsid w:val="00E06B3A"/>
    <w:rsid w:val="00E14E99"/>
    <w:rsid w:val="00E26D9F"/>
    <w:rsid w:val="00E8321D"/>
    <w:rsid w:val="00E85EE4"/>
    <w:rsid w:val="00ED570D"/>
    <w:rsid w:val="00EF495C"/>
    <w:rsid w:val="00EF63B3"/>
    <w:rsid w:val="00F341DD"/>
    <w:rsid w:val="00FC40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efaultImageDpi w14:val="32767"/>
  <w15:chartTrackingRefBased/>
  <w15:docId w15:val="{3E18585F-389D-9641-A48B-E4AAB6664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2D2"/>
    <w:pPr>
      <w:ind w:left="720"/>
      <w:contextualSpacing/>
    </w:pPr>
  </w:style>
  <w:style w:type="paragraph" w:styleId="NormalWeb">
    <w:name w:val="Normal (Web)"/>
    <w:basedOn w:val="Normal"/>
    <w:uiPriority w:val="99"/>
    <w:semiHidden/>
    <w:unhideWhenUsed/>
    <w:rsid w:val="00B422D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422D2"/>
    <w:rPr>
      <w:b/>
      <w:bCs/>
    </w:rPr>
  </w:style>
  <w:style w:type="character" w:styleId="Hyperlink">
    <w:name w:val="Hyperlink"/>
    <w:basedOn w:val="DefaultParagraphFont"/>
    <w:uiPriority w:val="99"/>
    <w:unhideWhenUsed/>
    <w:rsid w:val="00B422D2"/>
    <w:rPr>
      <w:color w:val="0000FF"/>
      <w:u w:val="single"/>
    </w:rPr>
  </w:style>
  <w:style w:type="character" w:customStyle="1" w:styleId="UnresolvedMention">
    <w:name w:val="Unresolved Mention"/>
    <w:basedOn w:val="DefaultParagraphFont"/>
    <w:uiPriority w:val="99"/>
    <w:rsid w:val="00587803"/>
    <w:rPr>
      <w:color w:val="605E5C"/>
      <w:shd w:val="clear" w:color="auto" w:fill="E1DFDD"/>
    </w:rPr>
  </w:style>
  <w:style w:type="character" w:styleId="FollowedHyperlink">
    <w:name w:val="FollowedHyperlink"/>
    <w:basedOn w:val="DefaultParagraphFont"/>
    <w:uiPriority w:val="99"/>
    <w:semiHidden/>
    <w:unhideWhenUsed/>
    <w:rsid w:val="00587803"/>
    <w:rPr>
      <w:color w:val="954F72" w:themeColor="followedHyperlink"/>
      <w:u w:val="single"/>
    </w:rPr>
  </w:style>
  <w:style w:type="paragraph" w:styleId="Header">
    <w:name w:val="header"/>
    <w:basedOn w:val="Normal"/>
    <w:link w:val="HeaderChar"/>
    <w:uiPriority w:val="99"/>
    <w:unhideWhenUsed/>
    <w:rsid w:val="00E85EE4"/>
    <w:pPr>
      <w:tabs>
        <w:tab w:val="center" w:pos="4680"/>
        <w:tab w:val="right" w:pos="9360"/>
      </w:tabs>
    </w:pPr>
  </w:style>
  <w:style w:type="character" w:customStyle="1" w:styleId="HeaderChar">
    <w:name w:val="Header Char"/>
    <w:basedOn w:val="DefaultParagraphFont"/>
    <w:link w:val="Header"/>
    <w:uiPriority w:val="99"/>
    <w:rsid w:val="00E85EE4"/>
  </w:style>
  <w:style w:type="paragraph" w:styleId="Footer">
    <w:name w:val="footer"/>
    <w:basedOn w:val="Normal"/>
    <w:link w:val="FooterChar"/>
    <w:uiPriority w:val="99"/>
    <w:unhideWhenUsed/>
    <w:rsid w:val="00E85EE4"/>
    <w:pPr>
      <w:tabs>
        <w:tab w:val="center" w:pos="4680"/>
        <w:tab w:val="right" w:pos="9360"/>
      </w:tabs>
    </w:pPr>
  </w:style>
  <w:style w:type="character" w:customStyle="1" w:styleId="FooterChar">
    <w:name w:val="Footer Char"/>
    <w:basedOn w:val="DefaultParagraphFont"/>
    <w:link w:val="Footer"/>
    <w:uiPriority w:val="99"/>
    <w:rsid w:val="00E85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16personalities.com/free-personality-test"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10</Pages>
  <Words>1674</Words>
  <Characters>9545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Aguilar</dc:creator>
  <cp:lastModifiedBy>vick ouma</cp:lastModifiedBy>
  <cp:revision>45</cp:revision>
  <dcterms:created xsi:type="dcterms:W3CDTF">2020-12-19T03:50:00Z</dcterms:created>
  <dcterms:modified xsi:type="dcterms:W3CDTF">2020-12-20T09:17:00Z</dcterms:modified>
</cp:coreProperties>
</file>